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2396" w14:textId="127154CD" w:rsidR="00A307D6" w:rsidRDefault="0041604F" w:rsidP="00FD0529">
      <w:pPr>
        <w:pStyle w:val="Title"/>
        <w:ind w:left="0"/>
        <w:rPr>
          <w:highlight w:val="yellow"/>
        </w:rPr>
      </w:pPr>
      <w:r w:rsidRPr="00CC70B9">
        <w:rPr>
          <w:noProof/>
        </w:rPr>
        <w:drawing>
          <wp:inline distT="0" distB="0" distL="0" distR="0" wp14:anchorId="2A90D548" wp14:editId="54711CF9">
            <wp:extent cx="3554095" cy="372110"/>
            <wp:effectExtent l="0" t="0" r="8255" b="8890"/>
            <wp:docPr id="1793447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4095" cy="372110"/>
                    </a:xfrm>
                    <a:prstGeom prst="rect">
                      <a:avLst/>
                    </a:prstGeom>
                    <a:noFill/>
                  </pic:spPr>
                </pic:pic>
              </a:graphicData>
            </a:graphic>
          </wp:inline>
        </w:drawing>
      </w:r>
    </w:p>
    <w:p w14:paraId="02AC7E8E" w14:textId="62896F23" w:rsidR="00C25171" w:rsidRPr="00CC70B9" w:rsidRDefault="00A307D6" w:rsidP="00FD0529">
      <w:pPr>
        <w:pStyle w:val="Title"/>
        <w:ind w:left="0"/>
      </w:pPr>
      <w:r w:rsidRPr="00CC70B9">
        <w:t xml:space="preserve"> </w:t>
      </w:r>
      <w:r w:rsidR="00305ED0" w:rsidRPr="00CC70B9">
        <w:t>Currency Requirements</w:t>
      </w:r>
      <w:r w:rsidR="009D7FCC" w:rsidRPr="00CC70B9">
        <w:t xml:space="preserve"> </w:t>
      </w:r>
      <w:r w:rsidR="00C6450B">
        <w:rPr>
          <w:spacing w:val="-20"/>
        </w:rPr>
        <w:t>for Applicants</w:t>
      </w:r>
    </w:p>
    <w:p w14:paraId="2E7FC123" w14:textId="77777777" w:rsidR="00C25171" w:rsidRPr="00CC70B9" w:rsidRDefault="00D9485F">
      <w:pPr>
        <w:pStyle w:val="BodyText"/>
        <w:spacing w:before="9"/>
        <w:rPr>
          <w:b/>
          <w:sz w:val="11"/>
        </w:rPr>
      </w:pPr>
      <w:r w:rsidRPr="00CC70B9">
        <w:rPr>
          <w:noProof/>
        </w:rPr>
        <mc:AlternateContent>
          <mc:Choice Requires="wps">
            <w:drawing>
              <wp:anchor distT="0" distB="0" distL="0" distR="0" simplePos="0" relativeHeight="487587840" behindDoc="1" locked="0" layoutInCell="1" allowOverlap="1" wp14:anchorId="52DBD057" wp14:editId="33D9394D">
                <wp:simplePos x="0" y="0"/>
                <wp:positionH relativeFrom="margin">
                  <wp:align>left</wp:align>
                </wp:positionH>
                <wp:positionV relativeFrom="paragraph">
                  <wp:posOffset>100330</wp:posOffset>
                </wp:positionV>
                <wp:extent cx="6219825" cy="45085"/>
                <wp:effectExtent l="0" t="0" r="9525"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825" cy="45085"/>
                        </a:xfrm>
                        <a:custGeom>
                          <a:avLst/>
                          <a:gdLst/>
                          <a:ahLst/>
                          <a:cxnLst/>
                          <a:rect l="l" t="t" r="r" b="b"/>
                          <a:pathLst>
                            <a:path w="5943600" h="29209">
                              <a:moveTo>
                                <a:pt x="5943600" y="0"/>
                              </a:moveTo>
                              <a:lnTo>
                                <a:pt x="0" y="0"/>
                              </a:lnTo>
                              <a:lnTo>
                                <a:pt x="0" y="29209"/>
                              </a:lnTo>
                              <a:lnTo>
                                <a:pt x="5943600" y="29209"/>
                              </a:lnTo>
                              <a:lnTo>
                                <a:pt x="59436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C2255" id="Graphic 4" o:spid="_x0000_s1026" style="position:absolute;margin-left:0;margin-top:7.9pt;width:489.75pt;height:3.55pt;z-index:-157286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5943600,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" path="m5943600,l,,,29209r5943600,l5943600,xe" fillcolor="black" stroked="f">
                <v:path arrowok="t"/>
                <w10:wrap type="topAndBottom" anchorx="margin"/>
              </v:shape>
            </w:pict>
          </mc:Fallback>
        </mc:AlternateContent>
      </w:r>
    </w:p>
    <w:p w14:paraId="7621345B" w14:textId="77777777" w:rsidR="00C25171" w:rsidRPr="00CC70B9" w:rsidRDefault="00D9485F">
      <w:pPr>
        <w:pStyle w:val="BodyText"/>
        <w:spacing w:before="1"/>
        <w:ind w:left="302"/>
      </w:pPr>
      <w:r w:rsidRPr="00CC70B9">
        <w:rPr>
          <w:spacing w:val="-2"/>
        </w:rPr>
        <w:t>8-</w:t>
      </w:r>
      <w:r w:rsidRPr="00CC70B9">
        <w:rPr>
          <w:spacing w:val="-5"/>
        </w:rPr>
        <w:t>40</w:t>
      </w:r>
    </w:p>
    <w:p w14:paraId="72E27354" w14:textId="77777777" w:rsidR="00C25171" w:rsidRPr="00CC70B9" w:rsidRDefault="00C25171">
      <w:pPr>
        <w:pStyle w:val="BodyText"/>
        <w:spacing w:before="4"/>
        <w:rPr>
          <w:sz w:val="16"/>
        </w:rPr>
      </w:pPr>
    </w:p>
    <w:tbl>
      <w:tblPr>
        <w:tblW w:w="0" w:type="auto"/>
        <w:tblInd w:w="177" w:type="dxa"/>
        <w:tblLayout w:type="fixed"/>
        <w:tblCellMar>
          <w:left w:w="0" w:type="dxa"/>
          <w:right w:w="0" w:type="dxa"/>
        </w:tblCellMar>
        <w:tblLook w:val="01E0" w:firstRow="1" w:lastRow="1" w:firstColumn="1" w:lastColumn="1" w:noHBand="0" w:noVBand="0"/>
      </w:tblPr>
      <w:tblGrid>
        <w:gridCol w:w="2140"/>
        <w:gridCol w:w="7461"/>
      </w:tblGrid>
      <w:tr w:rsidR="00C25171" w:rsidRPr="00CC70B9" w14:paraId="2F7D2BCF" w14:textId="77777777">
        <w:trPr>
          <w:trHeight w:val="370"/>
        </w:trPr>
        <w:tc>
          <w:tcPr>
            <w:tcW w:w="2140" w:type="dxa"/>
            <w:tcBorders>
              <w:top w:val="single" w:sz="6" w:space="0" w:color="000000"/>
            </w:tcBorders>
          </w:tcPr>
          <w:p w14:paraId="746F497C" w14:textId="77777777" w:rsidR="00C25171" w:rsidRPr="00CC70B9" w:rsidRDefault="00D9485F">
            <w:pPr>
              <w:pStyle w:val="TableParagraph"/>
              <w:spacing w:before="58"/>
              <w:ind w:left="132"/>
              <w:rPr>
                <w:b/>
              </w:rPr>
            </w:pPr>
            <w:r w:rsidRPr="00CC70B9">
              <w:rPr>
                <w:b/>
                <w:spacing w:val="-2"/>
              </w:rPr>
              <w:t>Section:</w:t>
            </w:r>
          </w:p>
        </w:tc>
        <w:tc>
          <w:tcPr>
            <w:tcW w:w="7461" w:type="dxa"/>
            <w:tcBorders>
              <w:top w:val="single" w:sz="6" w:space="0" w:color="000000"/>
            </w:tcBorders>
          </w:tcPr>
          <w:p w14:paraId="6C631082" w14:textId="77777777" w:rsidR="00C25171" w:rsidRPr="00CC70B9" w:rsidRDefault="00D9485F">
            <w:pPr>
              <w:pStyle w:val="TableParagraph"/>
              <w:spacing w:before="58"/>
              <w:ind w:left="161"/>
            </w:pPr>
            <w:r w:rsidRPr="00CC70B9">
              <w:rPr>
                <w:spacing w:val="-2"/>
              </w:rPr>
              <w:t>Registration</w:t>
            </w:r>
          </w:p>
        </w:tc>
      </w:tr>
      <w:tr w:rsidR="00C25171" w:rsidRPr="00CC70B9" w14:paraId="78B1D912" w14:textId="77777777">
        <w:trPr>
          <w:trHeight w:val="366"/>
        </w:trPr>
        <w:tc>
          <w:tcPr>
            <w:tcW w:w="2140" w:type="dxa"/>
          </w:tcPr>
          <w:p w14:paraId="70068348" w14:textId="77777777" w:rsidR="00C25171" w:rsidRPr="00CC70B9" w:rsidRDefault="00D9485F">
            <w:pPr>
              <w:pStyle w:val="TableParagraph"/>
              <w:spacing w:before="52"/>
              <w:ind w:left="132"/>
              <w:rPr>
                <w:b/>
              </w:rPr>
            </w:pPr>
            <w:r w:rsidRPr="00CC70B9">
              <w:rPr>
                <w:b/>
              </w:rPr>
              <w:t>Applies</w:t>
            </w:r>
            <w:r w:rsidRPr="00CC70B9">
              <w:rPr>
                <w:b/>
                <w:spacing w:val="-6"/>
              </w:rPr>
              <w:t xml:space="preserve"> </w:t>
            </w:r>
            <w:r w:rsidRPr="00CC70B9">
              <w:rPr>
                <w:b/>
                <w:spacing w:val="-5"/>
              </w:rPr>
              <w:t>to:</w:t>
            </w:r>
          </w:p>
        </w:tc>
        <w:tc>
          <w:tcPr>
            <w:tcW w:w="7461" w:type="dxa"/>
          </w:tcPr>
          <w:p w14:paraId="44E74E40" w14:textId="77777777" w:rsidR="00C25171" w:rsidRPr="00CC70B9" w:rsidRDefault="00D9485F">
            <w:pPr>
              <w:pStyle w:val="TableParagraph"/>
              <w:spacing w:before="52"/>
              <w:ind w:left="161"/>
            </w:pPr>
            <w:r w:rsidRPr="00CC70B9">
              <w:t>Applicants</w:t>
            </w:r>
            <w:r w:rsidRPr="00CC70B9">
              <w:rPr>
                <w:spacing w:val="-8"/>
              </w:rPr>
              <w:t xml:space="preserve"> </w:t>
            </w:r>
            <w:r w:rsidRPr="00CC70B9">
              <w:t>for</w:t>
            </w:r>
            <w:r w:rsidRPr="00CC70B9">
              <w:rPr>
                <w:spacing w:val="-6"/>
              </w:rPr>
              <w:t xml:space="preserve"> </w:t>
            </w:r>
            <w:r w:rsidRPr="00CC70B9">
              <w:t>general</w:t>
            </w:r>
            <w:r w:rsidRPr="00CC70B9">
              <w:rPr>
                <w:spacing w:val="-7"/>
              </w:rPr>
              <w:t xml:space="preserve"> </w:t>
            </w:r>
            <w:r w:rsidRPr="00CC70B9">
              <w:t>and</w:t>
            </w:r>
            <w:r w:rsidRPr="00CC70B9">
              <w:rPr>
                <w:spacing w:val="-7"/>
              </w:rPr>
              <w:t xml:space="preserve"> </w:t>
            </w:r>
            <w:r w:rsidRPr="00CC70B9">
              <w:t>provisional</w:t>
            </w:r>
            <w:r w:rsidRPr="00CC70B9">
              <w:rPr>
                <w:spacing w:val="-8"/>
              </w:rPr>
              <w:t xml:space="preserve"> </w:t>
            </w:r>
            <w:r w:rsidRPr="00CC70B9">
              <w:t>certificates</w:t>
            </w:r>
            <w:r w:rsidRPr="00CC70B9">
              <w:rPr>
                <w:spacing w:val="-8"/>
              </w:rPr>
              <w:t xml:space="preserve"> </w:t>
            </w:r>
            <w:r w:rsidRPr="00CC70B9">
              <w:t>of</w:t>
            </w:r>
            <w:r w:rsidRPr="00CC70B9">
              <w:rPr>
                <w:spacing w:val="-7"/>
              </w:rPr>
              <w:t xml:space="preserve"> </w:t>
            </w:r>
            <w:r w:rsidRPr="00CC70B9">
              <w:rPr>
                <w:spacing w:val="-2"/>
              </w:rPr>
              <w:t>registration</w:t>
            </w:r>
          </w:p>
        </w:tc>
      </w:tr>
      <w:tr w:rsidR="00C25171" w:rsidRPr="00CC70B9" w14:paraId="58B60774" w14:textId="77777777">
        <w:trPr>
          <w:trHeight w:val="367"/>
        </w:trPr>
        <w:tc>
          <w:tcPr>
            <w:tcW w:w="2140" w:type="dxa"/>
          </w:tcPr>
          <w:p w14:paraId="59E16FFD" w14:textId="77777777" w:rsidR="00C25171" w:rsidRPr="00CC70B9" w:rsidRDefault="00D9485F">
            <w:pPr>
              <w:pStyle w:val="TableParagraph"/>
              <w:spacing w:before="54"/>
              <w:ind w:left="132"/>
            </w:pPr>
            <w:r w:rsidRPr="00CC70B9">
              <w:rPr>
                <w:b/>
              </w:rPr>
              <w:t>Approved</w:t>
            </w:r>
            <w:r w:rsidRPr="00CC70B9">
              <w:rPr>
                <w:b/>
                <w:spacing w:val="-7"/>
              </w:rPr>
              <w:t xml:space="preserve"> </w:t>
            </w:r>
            <w:r w:rsidRPr="00CC70B9">
              <w:rPr>
                <w:b/>
                <w:spacing w:val="-5"/>
              </w:rPr>
              <w:t>by</w:t>
            </w:r>
            <w:r w:rsidRPr="00CC70B9">
              <w:rPr>
                <w:spacing w:val="-5"/>
              </w:rPr>
              <w:t>:</w:t>
            </w:r>
          </w:p>
        </w:tc>
        <w:tc>
          <w:tcPr>
            <w:tcW w:w="7461" w:type="dxa"/>
          </w:tcPr>
          <w:p w14:paraId="38921ED8" w14:textId="77777777" w:rsidR="00C25171" w:rsidRPr="00CC70B9" w:rsidRDefault="00D9485F">
            <w:pPr>
              <w:pStyle w:val="TableParagraph"/>
              <w:spacing w:before="54"/>
              <w:ind w:left="161"/>
            </w:pPr>
            <w:r w:rsidRPr="00CC70B9">
              <w:t>Registration</w:t>
            </w:r>
            <w:r w:rsidRPr="00CC70B9">
              <w:rPr>
                <w:spacing w:val="-10"/>
              </w:rPr>
              <w:t xml:space="preserve"> </w:t>
            </w:r>
            <w:r w:rsidRPr="00CC70B9">
              <w:rPr>
                <w:spacing w:val="-2"/>
              </w:rPr>
              <w:t>Committee</w:t>
            </w:r>
          </w:p>
        </w:tc>
      </w:tr>
      <w:tr w:rsidR="00C25171" w:rsidRPr="00CC70B9" w14:paraId="1A9AFD4D" w14:textId="77777777">
        <w:trPr>
          <w:trHeight w:val="367"/>
        </w:trPr>
        <w:tc>
          <w:tcPr>
            <w:tcW w:w="2140" w:type="dxa"/>
          </w:tcPr>
          <w:p w14:paraId="5A48D5D0" w14:textId="77777777" w:rsidR="00C25171" w:rsidRPr="00CC70B9" w:rsidRDefault="00D9485F">
            <w:pPr>
              <w:pStyle w:val="TableParagraph"/>
              <w:spacing w:before="53"/>
              <w:ind w:left="132"/>
              <w:rPr>
                <w:b/>
              </w:rPr>
            </w:pPr>
            <w:r w:rsidRPr="00CC70B9">
              <w:rPr>
                <w:b/>
              </w:rPr>
              <w:t>Date</w:t>
            </w:r>
            <w:r w:rsidRPr="00CC70B9">
              <w:rPr>
                <w:b/>
                <w:spacing w:val="-3"/>
              </w:rPr>
              <w:t xml:space="preserve"> </w:t>
            </w:r>
            <w:r w:rsidRPr="00CC70B9">
              <w:rPr>
                <w:b/>
                <w:spacing w:val="-2"/>
              </w:rPr>
              <w:t>Established:</w:t>
            </w:r>
          </w:p>
        </w:tc>
        <w:tc>
          <w:tcPr>
            <w:tcW w:w="7461" w:type="dxa"/>
          </w:tcPr>
          <w:p w14:paraId="373F8340" w14:textId="57F24B72" w:rsidR="00C25171" w:rsidRPr="00CC70B9" w:rsidRDefault="00D9485F">
            <w:pPr>
              <w:pStyle w:val="TableParagraph"/>
              <w:spacing w:before="53"/>
              <w:ind w:left="161"/>
            </w:pPr>
            <w:bookmarkStart w:id="0" w:name="_Hlk190095768"/>
            <w:r w:rsidRPr="00CC70B9">
              <w:t>August</w:t>
            </w:r>
            <w:r w:rsidRPr="00CC70B9">
              <w:rPr>
                <w:spacing w:val="-2"/>
              </w:rPr>
              <w:t xml:space="preserve"> </w:t>
            </w:r>
            <w:r w:rsidRPr="00CC70B9">
              <w:rPr>
                <w:spacing w:val="-4"/>
              </w:rPr>
              <w:t>1998</w:t>
            </w:r>
            <w:r w:rsidR="00B31763" w:rsidRPr="00CC70B9">
              <w:rPr>
                <w:spacing w:val="-4"/>
              </w:rPr>
              <w:t xml:space="preserve"> </w:t>
            </w:r>
            <w:bookmarkEnd w:id="0"/>
            <w:r w:rsidR="00B31763" w:rsidRPr="00CC70B9">
              <w:rPr>
                <w:spacing w:val="-4"/>
              </w:rPr>
              <w:t xml:space="preserve">as Registration Policy:  Currency Requirements for Applicants </w:t>
            </w:r>
          </w:p>
        </w:tc>
      </w:tr>
      <w:tr w:rsidR="00C25171" w:rsidRPr="00490B39" w14:paraId="75EFB3C4" w14:textId="77777777">
        <w:trPr>
          <w:trHeight w:val="869"/>
        </w:trPr>
        <w:tc>
          <w:tcPr>
            <w:tcW w:w="2140" w:type="dxa"/>
            <w:tcBorders>
              <w:bottom w:val="single" w:sz="4" w:space="0" w:color="000000"/>
            </w:tcBorders>
          </w:tcPr>
          <w:p w14:paraId="46F43EA6" w14:textId="77777777" w:rsidR="00C25171" w:rsidRPr="00490B39" w:rsidRDefault="00D9485F">
            <w:pPr>
              <w:pStyle w:val="TableParagraph"/>
              <w:spacing w:before="53"/>
              <w:ind w:left="132"/>
              <w:rPr>
                <w:b/>
              </w:rPr>
            </w:pPr>
            <w:r w:rsidRPr="00490B39">
              <w:rPr>
                <w:b/>
              </w:rPr>
              <w:t>Date</w:t>
            </w:r>
            <w:r w:rsidRPr="00490B39">
              <w:rPr>
                <w:b/>
                <w:spacing w:val="-3"/>
              </w:rPr>
              <w:t xml:space="preserve"> </w:t>
            </w:r>
            <w:r w:rsidRPr="00490B39">
              <w:rPr>
                <w:b/>
                <w:spacing w:val="-2"/>
              </w:rPr>
              <w:t>Revised:</w:t>
            </w:r>
          </w:p>
        </w:tc>
        <w:tc>
          <w:tcPr>
            <w:tcW w:w="7461" w:type="dxa"/>
            <w:tcBorders>
              <w:bottom w:val="single" w:sz="4" w:space="0" w:color="000000"/>
            </w:tcBorders>
          </w:tcPr>
          <w:p w14:paraId="231451AE" w14:textId="77777777" w:rsidR="00C25171" w:rsidRPr="00490B39" w:rsidRDefault="00D9485F">
            <w:pPr>
              <w:pStyle w:val="TableParagraph"/>
              <w:spacing w:before="53"/>
              <w:ind w:left="161"/>
            </w:pPr>
            <w:r w:rsidRPr="00490B39">
              <w:t>July</w:t>
            </w:r>
            <w:r w:rsidRPr="00490B39">
              <w:rPr>
                <w:spacing w:val="-6"/>
              </w:rPr>
              <w:t xml:space="preserve"> </w:t>
            </w:r>
            <w:r w:rsidRPr="00490B39">
              <w:t>2001,</w:t>
            </w:r>
            <w:r w:rsidRPr="00490B39">
              <w:rPr>
                <w:spacing w:val="-5"/>
              </w:rPr>
              <w:t xml:space="preserve"> </w:t>
            </w:r>
            <w:r w:rsidRPr="00490B39">
              <w:t>January</w:t>
            </w:r>
            <w:r w:rsidRPr="00490B39">
              <w:rPr>
                <w:spacing w:val="-6"/>
              </w:rPr>
              <w:t xml:space="preserve"> </w:t>
            </w:r>
            <w:r w:rsidRPr="00490B39">
              <w:t>2002,</w:t>
            </w:r>
            <w:r w:rsidRPr="00490B39">
              <w:rPr>
                <w:spacing w:val="-5"/>
              </w:rPr>
              <w:t xml:space="preserve"> </w:t>
            </w:r>
            <w:r w:rsidRPr="00490B39">
              <w:t>March</w:t>
            </w:r>
            <w:r w:rsidRPr="00490B39">
              <w:rPr>
                <w:spacing w:val="-5"/>
              </w:rPr>
              <w:t xml:space="preserve"> </w:t>
            </w:r>
            <w:r w:rsidRPr="00490B39">
              <w:t>2003,</w:t>
            </w:r>
            <w:r w:rsidRPr="00490B39">
              <w:rPr>
                <w:spacing w:val="-7"/>
              </w:rPr>
              <w:t xml:space="preserve"> </w:t>
            </w:r>
            <w:r w:rsidRPr="00490B39">
              <w:t>May</w:t>
            </w:r>
            <w:r w:rsidRPr="00490B39">
              <w:rPr>
                <w:spacing w:val="-4"/>
              </w:rPr>
              <w:t xml:space="preserve"> </w:t>
            </w:r>
            <w:r w:rsidRPr="00490B39">
              <w:t>2003,</w:t>
            </w:r>
            <w:r w:rsidRPr="00490B39">
              <w:rPr>
                <w:spacing w:val="-5"/>
              </w:rPr>
              <w:t xml:space="preserve"> </w:t>
            </w:r>
            <w:r w:rsidRPr="00490B39">
              <w:t>November</w:t>
            </w:r>
            <w:r w:rsidRPr="00490B39">
              <w:rPr>
                <w:spacing w:val="-3"/>
              </w:rPr>
              <w:t xml:space="preserve"> </w:t>
            </w:r>
            <w:r w:rsidRPr="00490B39">
              <w:t>2007,</w:t>
            </w:r>
            <w:r w:rsidRPr="00490B39">
              <w:rPr>
                <w:spacing w:val="-5"/>
              </w:rPr>
              <w:t xml:space="preserve"> </w:t>
            </w:r>
            <w:r w:rsidRPr="00490B39">
              <w:rPr>
                <w:spacing w:val="-2"/>
              </w:rPr>
              <w:t>March</w:t>
            </w:r>
          </w:p>
          <w:p w14:paraId="5D8E3ED9" w14:textId="77777777" w:rsidR="00C25171" w:rsidRPr="00490B39" w:rsidRDefault="00D9485F">
            <w:pPr>
              <w:pStyle w:val="TableParagraph"/>
              <w:spacing w:before="2" w:line="252" w:lineRule="exact"/>
              <w:ind w:left="161"/>
            </w:pPr>
            <w:r w:rsidRPr="00490B39">
              <w:t>2011,</w:t>
            </w:r>
            <w:r w:rsidRPr="00490B39">
              <w:rPr>
                <w:spacing w:val="-7"/>
              </w:rPr>
              <w:t xml:space="preserve"> </w:t>
            </w:r>
            <w:r w:rsidRPr="00490B39">
              <w:t>October</w:t>
            </w:r>
            <w:r w:rsidRPr="00490B39">
              <w:rPr>
                <w:spacing w:val="-4"/>
              </w:rPr>
              <w:t xml:space="preserve"> </w:t>
            </w:r>
            <w:r w:rsidRPr="00490B39">
              <w:t>2011,</w:t>
            </w:r>
            <w:r w:rsidRPr="00490B39">
              <w:rPr>
                <w:spacing w:val="-5"/>
              </w:rPr>
              <w:t xml:space="preserve"> </w:t>
            </w:r>
            <w:r w:rsidRPr="00490B39">
              <w:t>March</w:t>
            </w:r>
            <w:r w:rsidRPr="00490B39">
              <w:rPr>
                <w:spacing w:val="-3"/>
              </w:rPr>
              <w:t xml:space="preserve"> </w:t>
            </w:r>
            <w:r w:rsidRPr="00490B39">
              <w:t>2012,</w:t>
            </w:r>
            <w:r w:rsidRPr="00490B39">
              <w:rPr>
                <w:spacing w:val="-4"/>
              </w:rPr>
              <w:t xml:space="preserve"> </w:t>
            </w:r>
            <w:r w:rsidRPr="00490B39">
              <w:t>March</w:t>
            </w:r>
            <w:r w:rsidRPr="00490B39">
              <w:rPr>
                <w:spacing w:val="-6"/>
              </w:rPr>
              <w:t xml:space="preserve"> </w:t>
            </w:r>
            <w:r w:rsidRPr="00490B39">
              <w:t>2014,</w:t>
            </w:r>
            <w:r w:rsidRPr="00490B39">
              <w:rPr>
                <w:spacing w:val="-4"/>
              </w:rPr>
              <w:t xml:space="preserve"> </w:t>
            </w:r>
            <w:r w:rsidRPr="00490B39">
              <w:t>February</w:t>
            </w:r>
            <w:r w:rsidRPr="00490B39">
              <w:rPr>
                <w:spacing w:val="-4"/>
              </w:rPr>
              <w:t xml:space="preserve"> </w:t>
            </w:r>
            <w:r w:rsidRPr="00490B39">
              <w:rPr>
                <w:spacing w:val="-2"/>
              </w:rPr>
              <w:t>2016,</w:t>
            </w:r>
          </w:p>
          <w:p w14:paraId="350E0557" w14:textId="1FB1DE7B" w:rsidR="00C25171" w:rsidRPr="00490B39" w:rsidRDefault="00D9485F">
            <w:pPr>
              <w:pStyle w:val="TableParagraph"/>
              <w:spacing w:line="252" w:lineRule="exact"/>
              <w:ind w:left="161"/>
            </w:pPr>
            <w:r w:rsidRPr="00490B39">
              <w:t>September</w:t>
            </w:r>
            <w:r w:rsidRPr="00490B39">
              <w:rPr>
                <w:spacing w:val="-10"/>
              </w:rPr>
              <w:t xml:space="preserve"> </w:t>
            </w:r>
            <w:r w:rsidRPr="00490B39">
              <w:rPr>
                <w:spacing w:val="-4"/>
              </w:rPr>
              <w:t>2021</w:t>
            </w:r>
            <w:r w:rsidR="000E60C9" w:rsidRPr="00490B39">
              <w:rPr>
                <w:spacing w:val="-4"/>
              </w:rPr>
              <w:t xml:space="preserve">, </w:t>
            </w:r>
            <w:r w:rsidR="00F505D7" w:rsidRPr="00490B39">
              <w:rPr>
                <w:spacing w:val="-4"/>
              </w:rPr>
              <w:t>January 2025</w:t>
            </w:r>
          </w:p>
        </w:tc>
      </w:tr>
    </w:tbl>
    <w:p w14:paraId="61D5AB70" w14:textId="77777777" w:rsidR="00C25171" w:rsidRPr="00490B39" w:rsidRDefault="00C25171">
      <w:pPr>
        <w:pStyle w:val="BodyText"/>
        <w:spacing w:before="11"/>
        <w:rPr>
          <w:sz w:val="27"/>
        </w:rPr>
      </w:pPr>
    </w:p>
    <w:p w14:paraId="5D1EDFDF" w14:textId="77777777" w:rsidR="00C25171" w:rsidRPr="00490B39" w:rsidRDefault="00D9485F">
      <w:pPr>
        <w:pStyle w:val="Heading1"/>
        <w:rPr>
          <w:color w:val="0070C0"/>
        </w:rPr>
      </w:pPr>
      <w:r w:rsidRPr="00490B39">
        <w:rPr>
          <w:color w:val="0070C0"/>
          <w:spacing w:val="-2"/>
        </w:rPr>
        <w:t>Purpose</w:t>
      </w:r>
    </w:p>
    <w:p w14:paraId="047F5557" w14:textId="18E6D672" w:rsidR="00C25171" w:rsidRPr="00490B39" w:rsidRDefault="00D9485F">
      <w:pPr>
        <w:pStyle w:val="BodyText"/>
        <w:spacing w:before="123"/>
        <w:ind w:left="160"/>
      </w:pPr>
      <w:r w:rsidRPr="00490B39">
        <w:t>This</w:t>
      </w:r>
      <w:r w:rsidRPr="00490B39">
        <w:rPr>
          <w:spacing w:val="-2"/>
        </w:rPr>
        <w:t xml:space="preserve"> </w:t>
      </w:r>
      <w:r w:rsidRPr="00490B39">
        <w:t>policy</w:t>
      </w:r>
      <w:r w:rsidRPr="00490B39">
        <w:rPr>
          <w:spacing w:val="-2"/>
        </w:rPr>
        <w:t xml:space="preserve"> </w:t>
      </w:r>
      <w:r w:rsidRPr="00490B39">
        <w:t>explains</w:t>
      </w:r>
      <w:r w:rsidRPr="00490B39">
        <w:rPr>
          <w:spacing w:val="-3"/>
        </w:rPr>
        <w:t xml:space="preserve"> </w:t>
      </w:r>
      <w:r w:rsidRPr="00490B39">
        <w:t>how</w:t>
      </w:r>
      <w:r w:rsidRPr="00490B39">
        <w:rPr>
          <w:spacing w:val="-6"/>
        </w:rPr>
        <w:t xml:space="preserve"> </w:t>
      </w:r>
      <w:r w:rsidRPr="00490B39">
        <w:t>applicants</w:t>
      </w:r>
      <w:r w:rsidRPr="00490B39">
        <w:rPr>
          <w:spacing w:val="-2"/>
        </w:rPr>
        <w:t xml:space="preserve"> </w:t>
      </w:r>
      <w:r w:rsidRPr="00490B39">
        <w:t>to</w:t>
      </w:r>
      <w:r w:rsidRPr="00490B39">
        <w:rPr>
          <w:spacing w:val="-5"/>
        </w:rPr>
        <w:t xml:space="preserve"> </w:t>
      </w:r>
      <w:r w:rsidRPr="00490B39">
        <w:t>the</w:t>
      </w:r>
      <w:r w:rsidRPr="00490B39">
        <w:rPr>
          <w:spacing w:val="-5"/>
        </w:rPr>
        <w:t xml:space="preserve"> </w:t>
      </w:r>
      <w:r w:rsidRPr="00490B39">
        <w:t>College</w:t>
      </w:r>
      <w:r w:rsidRPr="00490B39">
        <w:rPr>
          <w:spacing w:val="-3"/>
        </w:rPr>
        <w:t xml:space="preserve"> </w:t>
      </w:r>
      <w:r w:rsidRPr="00490B39">
        <w:t>can</w:t>
      </w:r>
      <w:r w:rsidRPr="00490B39">
        <w:rPr>
          <w:spacing w:val="-5"/>
        </w:rPr>
        <w:t xml:space="preserve"> </w:t>
      </w:r>
      <w:r w:rsidRPr="00490B39">
        <w:t>meet</w:t>
      </w:r>
      <w:r w:rsidRPr="00490B39">
        <w:rPr>
          <w:spacing w:val="-6"/>
        </w:rPr>
        <w:t xml:space="preserve"> </w:t>
      </w:r>
      <w:r w:rsidRPr="00490B39">
        <w:t>the</w:t>
      </w:r>
      <w:r w:rsidRPr="00490B39">
        <w:rPr>
          <w:spacing w:val="-3"/>
        </w:rPr>
        <w:t xml:space="preserve"> </w:t>
      </w:r>
      <w:r w:rsidRPr="00490B39">
        <w:t>currency</w:t>
      </w:r>
      <w:r w:rsidRPr="00490B39">
        <w:rPr>
          <w:spacing w:val="-2"/>
        </w:rPr>
        <w:t xml:space="preserve"> </w:t>
      </w:r>
      <w:r w:rsidR="00305ED0" w:rsidRPr="00490B39">
        <w:t>or</w:t>
      </w:r>
      <w:r w:rsidR="000E60C9" w:rsidRPr="00490B39">
        <w:t xml:space="preserve"> </w:t>
      </w:r>
      <w:r w:rsidR="00305ED0" w:rsidRPr="00490B39">
        <w:t xml:space="preserve">Refresher program </w:t>
      </w:r>
      <w:r w:rsidRPr="00490B39">
        <w:rPr>
          <w:spacing w:val="-2"/>
        </w:rPr>
        <w:t>requirements</w:t>
      </w:r>
      <w:r w:rsidR="009D7FCC" w:rsidRPr="00490B39">
        <w:rPr>
          <w:spacing w:val="-2"/>
        </w:rPr>
        <w:t xml:space="preserve">.  </w:t>
      </w:r>
    </w:p>
    <w:p w14:paraId="23F9B097" w14:textId="77777777" w:rsidR="00C25171" w:rsidRPr="00490B39" w:rsidRDefault="00C25171">
      <w:pPr>
        <w:pStyle w:val="BodyText"/>
        <w:spacing w:before="9"/>
        <w:rPr>
          <w:sz w:val="29"/>
        </w:rPr>
      </w:pPr>
    </w:p>
    <w:p w14:paraId="3CF85D5C" w14:textId="77777777" w:rsidR="00C25171" w:rsidRPr="00490B39" w:rsidRDefault="00D9485F">
      <w:pPr>
        <w:pStyle w:val="Heading1"/>
        <w:rPr>
          <w:color w:val="0070C0"/>
        </w:rPr>
      </w:pPr>
      <w:r w:rsidRPr="00490B39">
        <w:rPr>
          <w:color w:val="0070C0"/>
          <w:spacing w:val="-2"/>
        </w:rPr>
        <w:t>Principles</w:t>
      </w:r>
    </w:p>
    <w:p w14:paraId="1F22575C" w14:textId="145F00D1" w:rsidR="00C25171" w:rsidRPr="00490B39" w:rsidRDefault="00D9485F">
      <w:pPr>
        <w:pStyle w:val="BodyText"/>
        <w:spacing w:before="121"/>
        <w:ind w:left="160" w:right="467"/>
      </w:pPr>
      <w:r w:rsidRPr="00490B39">
        <w:t>The</w:t>
      </w:r>
      <w:r w:rsidRPr="00490B39">
        <w:rPr>
          <w:spacing w:val="-4"/>
        </w:rPr>
        <w:t xml:space="preserve"> </w:t>
      </w:r>
      <w:r w:rsidRPr="00490B39">
        <w:t>College</w:t>
      </w:r>
      <w:r w:rsidRPr="00490B39">
        <w:rPr>
          <w:spacing w:val="-4"/>
        </w:rPr>
        <w:t xml:space="preserve"> </w:t>
      </w:r>
      <w:r w:rsidRPr="00490B39">
        <w:t>requires</w:t>
      </w:r>
      <w:r w:rsidRPr="00490B39">
        <w:rPr>
          <w:spacing w:val="-5"/>
        </w:rPr>
        <w:t xml:space="preserve"> </w:t>
      </w:r>
      <w:r w:rsidRPr="00490B39">
        <w:t>applicants</w:t>
      </w:r>
      <w:r w:rsidRPr="00490B39">
        <w:rPr>
          <w:spacing w:val="-3"/>
        </w:rPr>
        <w:t xml:space="preserve"> </w:t>
      </w:r>
      <w:r w:rsidRPr="00490B39">
        <w:t>to</w:t>
      </w:r>
      <w:r w:rsidRPr="00490B39">
        <w:rPr>
          <w:spacing w:val="-5"/>
        </w:rPr>
        <w:t xml:space="preserve"> </w:t>
      </w:r>
      <w:r w:rsidRPr="00490B39">
        <w:t>have</w:t>
      </w:r>
      <w:r w:rsidRPr="00490B39">
        <w:rPr>
          <w:spacing w:val="-5"/>
        </w:rPr>
        <w:t xml:space="preserve"> </w:t>
      </w:r>
      <w:r w:rsidRPr="00490B39">
        <w:t>current</w:t>
      </w:r>
      <w:r w:rsidRPr="00490B39">
        <w:rPr>
          <w:spacing w:val="-5"/>
        </w:rPr>
        <w:t xml:space="preserve"> </w:t>
      </w:r>
      <w:r w:rsidRPr="00490B39">
        <w:t>knowledge,</w:t>
      </w:r>
      <w:r w:rsidRPr="00490B39">
        <w:rPr>
          <w:spacing w:val="-2"/>
        </w:rPr>
        <w:t xml:space="preserve"> </w:t>
      </w:r>
      <w:r w:rsidRPr="00490B39">
        <w:t>skills</w:t>
      </w:r>
      <w:r w:rsidRPr="00490B39">
        <w:rPr>
          <w:spacing w:val="-3"/>
        </w:rPr>
        <w:t xml:space="preserve"> </w:t>
      </w:r>
      <w:r w:rsidRPr="00490B39">
        <w:t>and</w:t>
      </w:r>
      <w:r w:rsidRPr="00490B39">
        <w:rPr>
          <w:spacing w:val="-5"/>
        </w:rPr>
        <w:t xml:space="preserve"> </w:t>
      </w:r>
      <w:r w:rsidRPr="00490B39">
        <w:t>judgement</w:t>
      </w:r>
      <w:r w:rsidRPr="00490B39">
        <w:rPr>
          <w:spacing w:val="-5"/>
        </w:rPr>
        <w:t xml:space="preserve"> </w:t>
      </w:r>
      <w:r w:rsidRPr="00490B39">
        <w:t xml:space="preserve">in occupational therapy practice </w:t>
      </w:r>
      <w:r w:rsidR="00821E30" w:rsidRPr="00490B39">
        <w:t>to</w:t>
      </w:r>
      <w:r w:rsidRPr="00490B39">
        <w:t xml:space="preserve"> provide safe, effective and ethical care.</w:t>
      </w:r>
    </w:p>
    <w:p w14:paraId="512CD472" w14:textId="77777777" w:rsidR="004742C1" w:rsidRPr="00490B39" w:rsidRDefault="004742C1">
      <w:pPr>
        <w:pStyle w:val="BodyText"/>
        <w:spacing w:before="121"/>
        <w:ind w:left="160" w:right="467"/>
      </w:pPr>
    </w:p>
    <w:p w14:paraId="0D192BF3" w14:textId="24CE976B" w:rsidR="004742C1" w:rsidRPr="00490B39" w:rsidRDefault="004742C1" w:rsidP="004742C1">
      <w:pPr>
        <w:pStyle w:val="Heading1"/>
        <w:rPr>
          <w:color w:val="0070C0"/>
          <w:spacing w:val="-2"/>
        </w:rPr>
      </w:pPr>
      <w:r w:rsidRPr="00490B39">
        <w:rPr>
          <w:color w:val="0070C0"/>
          <w:spacing w:val="-2"/>
        </w:rPr>
        <w:t>Definitions</w:t>
      </w:r>
    </w:p>
    <w:p w14:paraId="6DCC95F0" w14:textId="77777777" w:rsidR="004742C1" w:rsidRPr="00490B39" w:rsidRDefault="004742C1" w:rsidP="004742C1">
      <w:pPr>
        <w:pStyle w:val="BodyText"/>
        <w:rPr>
          <w:b/>
          <w:bCs/>
        </w:rPr>
      </w:pPr>
    </w:p>
    <w:p w14:paraId="0A250D7F" w14:textId="2A62B0E4" w:rsidR="004742C1" w:rsidRPr="00490B39" w:rsidRDefault="004742C1" w:rsidP="004742C1">
      <w:pPr>
        <w:pStyle w:val="BodyText"/>
        <w:ind w:left="160"/>
      </w:pPr>
      <w:r w:rsidRPr="00490B39">
        <w:rPr>
          <w:b/>
          <w:bCs/>
        </w:rPr>
        <w:t>Currency:</w:t>
      </w:r>
      <w:r w:rsidRPr="00490B39">
        <w:t xml:space="preserve">  Service the applicant has completed within the scope of practice of the profession to maintain</w:t>
      </w:r>
      <w:r w:rsidR="00AF0CCE" w:rsidRPr="00490B39">
        <w:t xml:space="preserve"> or</w:t>
      </w:r>
      <w:r w:rsidRPr="00490B39">
        <w:t xml:space="preserve"> current knowledge, skills and abilities. Currency is measured in hours.</w:t>
      </w:r>
    </w:p>
    <w:p w14:paraId="4A836687" w14:textId="77777777" w:rsidR="004742C1" w:rsidRPr="00490B39" w:rsidRDefault="004742C1" w:rsidP="004742C1">
      <w:pPr>
        <w:pStyle w:val="BodyText"/>
      </w:pPr>
    </w:p>
    <w:p w14:paraId="2E011506" w14:textId="0DA16658" w:rsidR="004742C1" w:rsidRPr="00490B39" w:rsidRDefault="004742C1" w:rsidP="004742C1">
      <w:pPr>
        <w:pStyle w:val="BodyText"/>
        <w:ind w:left="160"/>
        <w:rPr>
          <w:b/>
          <w:bCs/>
          <w:spacing w:val="-2"/>
          <w:sz w:val="28"/>
          <w:szCs w:val="28"/>
        </w:rPr>
      </w:pPr>
      <w:r w:rsidRPr="00490B39">
        <w:rPr>
          <w:b/>
          <w:bCs/>
        </w:rPr>
        <w:t xml:space="preserve">Refresher Program:   </w:t>
      </w:r>
      <w:r w:rsidRPr="00490B39">
        <w:rPr>
          <w:spacing w:val="-2"/>
        </w:rPr>
        <w:t xml:space="preserve">Required professional development and learning activities to support successful </w:t>
      </w:r>
      <w:r w:rsidR="001A7E01" w:rsidRPr="00490B39">
        <w:rPr>
          <w:spacing w:val="-2"/>
        </w:rPr>
        <w:t>transition</w:t>
      </w:r>
      <w:r w:rsidRPr="00490B39">
        <w:rPr>
          <w:spacing w:val="-2"/>
        </w:rPr>
        <w:t xml:space="preserve"> to practice which can include supervised practice to gain currency; a learning contract; Quality Assurance Competency Assessment, and successful completion of the National Occupational Therapy Certification Exam.   </w:t>
      </w:r>
      <w:r w:rsidRPr="00490B39">
        <w:rPr>
          <w:b/>
          <w:bCs/>
          <w:spacing w:val="-2"/>
          <w:sz w:val="28"/>
          <w:szCs w:val="28"/>
        </w:rPr>
        <w:t xml:space="preserve"> </w:t>
      </w:r>
    </w:p>
    <w:p w14:paraId="7D023CC9" w14:textId="114284AE" w:rsidR="004742C1" w:rsidRPr="00490B39" w:rsidRDefault="004742C1">
      <w:pPr>
        <w:pStyle w:val="BodyText"/>
        <w:rPr>
          <w:sz w:val="30"/>
        </w:rPr>
      </w:pPr>
    </w:p>
    <w:p w14:paraId="18089CFD" w14:textId="77777777" w:rsidR="00C25171" w:rsidRPr="00490B39" w:rsidRDefault="00D9485F">
      <w:pPr>
        <w:pStyle w:val="Heading1"/>
        <w:rPr>
          <w:color w:val="0070C0"/>
          <w:spacing w:val="-2"/>
        </w:rPr>
      </w:pPr>
      <w:bookmarkStart w:id="1" w:name="_Hlk189744917"/>
      <w:r w:rsidRPr="00490B39">
        <w:rPr>
          <w:color w:val="0070C0"/>
          <w:spacing w:val="-2"/>
        </w:rPr>
        <w:t>Policy</w:t>
      </w:r>
    </w:p>
    <w:bookmarkEnd w:id="1"/>
    <w:p w14:paraId="4A7B8546" w14:textId="77777777" w:rsidR="009D7FCC" w:rsidRPr="00490B39" w:rsidRDefault="009D7FCC">
      <w:pPr>
        <w:pStyle w:val="Heading1"/>
        <w:rPr>
          <w:spacing w:val="-2"/>
        </w:rPr>
      </w:pPr>
    </w:p>
    <w:p w14:paraId="5265BCB1" w14:textId="0497861A" w:rsidR="009D7FCC" w:rsidRPr="00490B39" w:rsidRDefault="009D7FCC">
      <w:pPr>
        <w:pStyle w:val="Heading1"/>
        <w:rPr>
          <w:sz w:val="24"/>
          <w:szCs w:val="24"/>
        </w:rPr>
      </w:pPr>
      <w:r w:rsidRPr="00490B39">
        <w:rPr>
          <w:spacing w:val="-2"/>
          <w:sz w:val="24"/>
          <w:szCs w:val="24"/>
        </w:rPr>
        <w:t>Currency</w:t>
      </w:r>
      <w:r w:rsidR="004D45E9" w:rsidRPr="00490B39">
        <w:rPr>
          <w:spacing w:val="-2"/>
          <w:sz w:val="24"/>
          <w:szCs w:val="24"/>
        </w:rPr>
        <w:t xml:space="preserve"> </w:t>
      </w:r>
      <w:r w:rsidR="00AD0D57" w:rsidRPr="00490B39">
        <w:rPr>
          <w:spacing w:val="-2"/>
          <w:sz w:val="24"/>
          <w:szCs w:val="24"/>
        </w:rPr>
        <w:t xml:space="preserve">and </w:t>
      </w:r>
      <w:r w:rsidR="004D45E9" w:rsidRPr="00490B39">
        <w:rPr>
          <w:spacing w:val="-2"/>
          <w:sz w:val="24"/>
          <w:szCs w:val="24"/>
        </w:rPr>
        <w:t>Hours of Practice</w:t>
      </w:r>
    </w:p>
    <w:p w14:paraId="1D7B4857" w14:textId="1F2D2A62" w:rsidR="00C25171" w:rsidRPr="00490B39" w:rsidRDefault="00D9485F">
      <w:pPr>
        <w:pStyle w:val="BodyText"/>
        <w:spacing w:before="121"/>
        <w:ind w:left="160" w:right="467"/>
      </w:pPr>
      <w:r w:rsidRPr="00490B39">
        <w:t>Applicants</w:t>
      </w:r>
      <w:r w:rsidRPr="00490B39">
        <w:rPr>
          <w:spacing w:val="-2"/>
        </w:rPr>
        <w:t xml:space="preserve"> </w:t>
      </w:r>
      <w:r w:rsidRPr="00490B39">
        <w:t>who</w:t>
      </w:r>
      <w:r w:rsidRPr="00490B39">
        <w:rPr>
          <w:spacing w:val="-3"/>
        </w:rPr>
        <w:t xml:space="preserve"> </w:t>
      </w:r>
      <w:r w:rsidRPr="00490B39">
        <w:t>have</w:t>
      </w:r>
      <w:r w:rsidRPr="00490B39">
        <w:rPr>
          <w:spacing w:val="-5"/>
        </w:rPr>
        <w:t xml:space="preserve"> </w:t>
      </w:r>
      <w:r w:rsidRPr="00490B39">
        <w:t>graduated</w:t>
      </w:r>
      <w:r w:rsidRPr="00490B39">
        <w:rPr>
          <w:spacing w:val="-5"/>
        </w:rPr>
        <w:t xml:space="preserve"> </w:t>
      </w:r>
      <w:r w:rsidRPr="00490B39">
        <w:t>from</w:t>
      </w:r>
      <w:r w:rsidRPr="00490B39">
        <w:rPr>
          <w:spacing w:val="-2"/>
        </w:rPr>
        <w:t xml:space="preserve"> </w:t>
      </w:r>
      <w:r w:rsidRPr="00490B39">
        <w:t>a</w:t>
      </w:r>
      <w:r w:rsidRPr="00490B39">
        <w:rPr>
          <w:spacing w:val="-5"/>
        </w:rPr>
        <w:t xml:space="preserve"> </w:t>
      </w:r>
      <w:r w:rsidRPr="00490B39">
        <w:t>College-approved</w:t>
      </w:r>
      <w:r w:rsidRPr="00490B39">
        <w:rPr>
          <w:spacing w:val="-3"/>
        </w:rPr>
        <w:t xml:space="preserve"> </w:t>
      </w:r>
      <w:r w:rsidRPr="00490B39">
        <w:t>occupational</w:t>
      </w:r>
      <w:r w:rsidRPr="00490B39">
        <w:rPr>
          <w:spacing w:val="-6"/>
        </w:rPr>
        <w:t xml:space="preserve"> </w:t>
      </w:r>
      <w:r w:rsidRPr="00490B39">
        <w:t>therapy</w:t>
      </w:r>
      <w:r w:rsidRPr="00490B39">
        <w:rPr>
          <w:spacing w:val="-3"/>
        </w:rPr>
        <w:t xml:space="preserve"> </w:t>
      </w:r>
      <w:r w:rsidRPr="00490B39">
        <w:t>program</w:t>
      </w:r>
      <w:r w:rsidRPr="00490B39">
        <w:rPr>
          <w:spacing w:val="-2"/>
        </w:rPr>
        <w:t xml:space="preserve"> </w:t>
      </w:r>
      <w:r w:rsidR="0085450B" w:rsidRPr="00490B39">
        <w:rPr>
          <w:spacing w:val="-2"/>
        </w:rPr>
        <w:t>with</w:t>
      </w:r>
      <w:r w:rsidRPr="00490B39">
        <w:t>in</w:t>
      </w:r>
      <w:r w:rsidRPr="00490B39">
        <w:rPr>
          <w:spacing w:val="-5"/>
        </w:rPr>
        <w:t xml:space="preserve"> </w:t>
      </w:r>
      <w:r w:rsidRPr="00490B39">
        <w:t xml:space="preserve">the 18 months </w:t>
      </w:r>
      <w:r w:rsidR="00D81266" w:rsidRPr="00490B39">
        <w:t xml:space="preserve">of applying for registration </w:t>
      </w:r>
      <w:r w:rsidR="00F32596" w:rsidRPr="00490B39">
        <w:t xml:space="preserve">are deemed to </w:t>
      </w:r>
      <w:r w:rsidRPr="00490B39">
        <w:t>meet the currency requirement</w:t>
      </w:r>
      <w:r w:rsidR="004D45E9" w:rsidRPr="00490B39">
        <w:t xml:space="preserve"> for hours of practice</w:t>
      </w:r>
      <w:r w:rsidRPr="00490B39">
        <w:t>.</w:t>
      </w:r>
    </w:p>
    <w:p w14:paraId="1D92EE73" w14:textId="77777777" w:rsidR="00C25171" w:rsidRPr="00490B39" w:rsidRDefault="00C25171">
      <w:pPr>
        <w:pStyle w:val="BodyText"/>
        <w:spacing w:before="11"/>
        <w:rPr>
          <w:sz w:val="21"/>
        </w:rPr>
      </w:pPr>
    </w:p>
    <w:p w14:paraId="28D27823" w14:textId="77777777" w:rsidR="00C25171" w:rsidRPr="00490B39" w:rsidRDefault="00D9485F">
      <w:pPr>
        <w:pStyle w:val="BodyText"/>
        <w:ind w:left="160"/>
      </w:pPr>
      <w:r w:rsidRPr="00490B39">
        <w:t>If</w:t>
      </w:r>
      <w:r w:rsidRPr="00490B39">
        <w:rPr>
          <w:spacing w:val="-3"/>
        </w:rPr>
        <w:t xml:space="preserve"> </w:t>
      </w:r>
      <w:r w:rsidRPr="00490B39">
        <w:t>18</w:t>
      </w:r>
      <w:r w:rsidRPr="00490B39">
        <w:rPr>
          <w:spacing w:val="-4"/>
        </w:rPr>
        <w:t xml:space="preserve"> </w:t>
      </w:r>
      <w:r w:rsidRPr="00490B39">
        <w:t>months</w:t>
      </w:r>
      <w:r w:rsidRPr="00490B39">
        <w:rPr>
          <w:spacing w:val="-1"/>
        </w:rPr>
        <w:t xml:space="preserve"> </w:t>
      </w:r>
      <w:r w:rsidRPr="00490B39">
        <w:t>or</w:t>
      </w:r>
      <w:r w:rsidRPr="00490B39">
        <w:rPr>
          <w:spacing w:val="-3"/>
        </w:rPr>
        <w:t xml:space="preserve"> </w:t>
      </w:r>
      <w:r w:rsidRPr="00490B39">
        <w:t>more</w:t>
      </w:r>
      <w:r w:rsidRPr="00490B39">
        <w:rPr>
          <w:spacing w:val="-4"/>
        </w:rPr>
        <w:t xml:space="preserve"> </w:t>
      </w:r>
      <w:r w:rsidRPr="00490B39">
        <w:t>have</w:t>
      </w:r>
      <w:r w:rsidRPr="00490B39">
        <w:rPr>
          <w:spacing w:val="-2"/>
        </w:rPr>
        <w:t xml:space="preserve"> </w:t>
      </w:r>
      <w:r w:rsidRPr="00490B39">
        <w:t>elapsed</w:t>
      </w:r>
      <w:r w:rsidRPr="00490B39">
        <w:rPr>
          <w:spacing w:val="-2"/>
        </w:rPr>
        <w:t xml:space="preserve"> </w:t>
      </w:r>
      <w:r w:rsidRPr="00490B39">
        <w:t>since</w:t>
      </w:r>
      <w:r w:rsidRPr="00490B39">
        <w:rPr>
          <w:spacing w:val="-2"/>
        </w:rPr>
        <w:t xml:space="preserve"> </w:t>
      </w:r>
      <w:r w:rsidRPr="00490B39">
        <w:t>an</w:t>
      </w:r>
      <w:r w:rsidRPr="00490B39">
        <w:rPr>
          <w:spacing w:val="-4"/>
        </w:rPr>
        <w:t xml:space="preserve"> </w:t>
      </w:r>
      <w:r w:rsidRPr="00490B39">
        <w:t>applicant graduated</w:t>
      </w:r>
      <w:r w:rsidRPr="00490B39">
        <w:rPr>
          <w:spacing w:val="-4"/>
        </w:rPr>
        <w:t xml:space="preserve"> </w:t>
      </w:r>
      <w:r w:rsidRPr="00490B39">
        <w:t>from</w:t>
      </w:r>
      <w:r w:rsidRPr="00490B39">
        <w:rPr>
          <w:spacing w:val="-1"/>
        </w:rPr>
        <w:t xml:space="preserve"> </w:t>
      </w:r>
      <w:r w:rsidRPr="00490B39">
        <w:t>an</w:t>
      </w:r>
      <w:r w:rsidRPr="00490B39">
        <w:rPr>
          <w:spacing w:val="-7"/>
        </w:rPr>
        <w:t xml:space="preserve"> </w:t>
      </w:r>
      <w:r w:rsidRPr="00490B39">
        <w:t>approved</w:t>
      </w:r>
      <w:r w:rsidRPr="00490B39">
        <w:rPr>
          <w:spacing w:val="-2"/>
        </w:rPr>
        <w:t xml:space="preserve"> </w:t>
      </w:r>
      <w:r w:rsidRPr="00490B39">
        <w:t>occupational therapy program, they must prove to the College that:</w:t>
      </w:r>
    </w:p>
    <w:p w14:paraId="2D579FB2" w14:textId="27D0EC6C" w:rsidR="00C25171" w:rsidRPr="00490B39" w:rsidRDefault="00D9485F">
      <w:pPr>
        <w:pStyle w:val="ListParagraph"/>
        <w:numPr>
          <w:ilvl w:val="0"/>
          <w:numId w:val="1"/>
        </w:numPr>
        <w:tabs>
          <w:tab w:val="left" w:pos="520"/>
          <w:tab w:val="left" w:pos="522"/>
        </w:tabs>
        <w:spacing w:before="120" w:line="242" w:lineRule="auto"/>
        <w:ind w:right="1478"/>
      </w:pPr>
      <w:r w:rsidRPr="00490B39">
        <w:t>They</w:t>
      </w:r>
      <w:r w:rsidRPr="00490B39">
        <w:rPr>
          <w:spacing w:val="-2"/>
        </w:rPr>
        <w:t xml:space="preserve"> </w:t>
      </w:r>
      <w:r w:rsidRPr="00490B39">
        <w:t>have</w:t>
      </w:r>
      <w:r w:rsidRPr="00490B39">
        <w:rPr>
          <w:spacing w:val="-4"/>
        </w:rPr>
        <w:t xml:space="preserve"> </w:t>
      </w:r>
      <w:r w:rsidRPr="00490B39">
        <w:t>completed</w:t>
      </w:r>
      <w:r w:rsidRPr="00490B39">
        <w:rPr>
          <w:spacing w:val="-2"/>
        </w:rPr>
        <w:t xml:space="preserve"> </w:t>
      </w:r>
      <w:r w:rsidRPr="00490B39">
        <w:t>at</w:t>
      </w:r>
      <w:r w:rsidRPr="00490B39">
        <w:rPr>
          <w:spacing w:val="-3"/>
        </w:rPr>
        <w:t xml:space="preserve"> </w:t>
      </w:r>
      <w:r w:rsidRPr="00490B39">
        <w:t>least 600</w:t>
      </w:r>
      <w:r w:rsidRPr="00490B39">
        <w:rPr>
          <w:spacing w:val="-2"/>
        </w:rPr>
        <w:t xml:space="preserve"> </w:t>
      </w:r>
      <w:r w:rsidRPr="00490B39">
        <w:t>hours</w:t>
      </w:r>
      <w:r w:rsidRPr="00490B39">
        <w:rPr>
          <w:spacing w:val="-3"/>
        </w:rPr>
        <w:t xml:space="preserve"> </w:t>
      </w:r>
      <w:r w:rsidRPr="00490B39">
        <w:t>of</w:t>
      </w:r>
      <w:r w:rsidRPr="00490B39">
        <w:rPr>
          <w:spacing w:val="-3"/>
        </w:rPr>
        <w:t xml:space="preserve"> </w:t>
      </w:r>
      <w:r w:rsidRPr="00490B39">
        <w:t>service</w:t>
      </w:r>
      <w:r w:rsidRPr="00490B39">
        <w:rPr>
          <w:spacing w:val="-2"/>
        </w:rPr>
        <w:t xml:space="preserve"> </w:t>
      </w:r>
      <w:r w:rsidRPr="00490B39">
        <w:t>within</w:t>
      </w:r>
      <w:r w:rsidRPr="00490B39">
        <w:rPr>
          <w:spacing w:val="-2"/>
        </w:rPr>
        <w:t xml:space="preserve"> </w:t>
      </w:r>
      <w:r w:rsidRPr="00490B39">
        <w:t>the</w:t>
      </w:r>
      <w:r w:rsidRPr="00490B39">
        <w:rPr>
          <w:spacing w:val="-4"/>
        </w:rPr>
        <w:t xml:space="preserve"> </w:t>
      </w:r>
      <w:r w:rsidRPr="00490B39">
        <w:t>scope</w:t>
      </w:r>
      <w:r w:rsidRPr="00490B39">
        <w:rPr>
          <w:spacing w:val="-4"/>
        </w:rPr>
        <w:t xml:space="preserve"> </w:t>
      </w:r>
      <w:r w:rsidRPr="00490B39">
        <w:t>of</w:t>
      </w:r>
      <w:r w:rsidRPr="00490B39">
        <w:rPr>
          <w:spacing w:val="-3"/>
        </w:rPr>
        <w:t xml:space="preserve"> </w:t>
      </w:r>
      <w:r w:rsidRPr="00490B39">
        <w:lastRenderedPageBreak/>
        <w:t>practice</w:t>
      </w:r>
      <w:r w:rsidRPr="00490B39">
        <w:rPr>
          <w:spacing w:val="-2"/>
        </w:rPr>
        <w:t xml:space="preserve"> </w:t>
      </w:r>
      <w:r w:rsidRPr="00490B39">
        <w:t>of the profession within the last three years</w:t>
      </w:r>
      <w:r w:rsidR="00636580" w:rsidRPr="00490B39">
        <w:t>,</w:t>
      </w:r>
      <w:r w:rsidRPr="00490B39">
        <w:t xml:space="preserve"> or</w:t>
      </w:r>
    </w:p>
    <w:p w14:paraId="26607490" w14:textId="77777777" w:rsidR="004742C1" w:rsidRPr="00490B39" w:rsidRDefault="004742C1" w:rsidP="004742C1">
      <w:pPr>
        <w:pStyle w:val="ListParagraph"/>
        <w:tabs>
          <w:tab w:val="left" w:pos="520"/>
          <w:tab w:val="left" w:pos="522"/>
        </w:tabs>
        <w:spacing w:before="120" w:line="242" w:lineRule="auto"/>
        <w:ind w:left="522" w:right="1478" w:firstLine="0"/>
      </w:pPr>
    </w:p>
    <w:p w14:paraId="1596465C" w14:textId="1685E0C2" w:rsidR="00C25171" w:rsidRPr="00490B39" w:rsidRDefault="00D9485F">
      <w:pPr>
        <w:pStyle w:val="ListParagraph"/>
        <w:numPr>
          <w:ilvl w:val="0"/>
          <w:numId w:val="1"/>
        </w:numPr>
        <w:tabs>
          <w:tab w:val="left" w:pos="520"/>
          <w:tab w:val="left" w:pos="522"/>
        </w:tabs>
        <w:spacing w:before="0"/>
        <w:ind w:right="1734"/>
      </w:pPr>
      <w:r w:rsidRPr="00490B39">
        <w:t>They</w:t>
      </w:r>
      <w:r w:rsidRPr="00490B39">
        <w:rPr>
          <w:spacing w:val="-4"/>
        </w:rPr>
        <w:t xml:space="preserve"> </w:t>
      </w:r>
      <w:r w:rsidRPr="00490B39">
        <w:t>have</w:t>
      </w:r>
      <w:r w:rsidRPr="00490B39">
        <w:rPr>
          <w:spacing w:val="-6"/>
        </w:rPr>
        <w:t xml:space="preserve"> </w:t>
      </w:r>
      <w:r w:rsidRPr="00490B39">
        <w:t>successfully</w:t>
      </w:r>
      <w:r w:rsidRPr="00490B39">
        <w:rPr>
          <w:spacing w:val="-3"/>
        </w:rPr>
        <w:t xml:space="preserve"> </w:t>
      </w:r>
      <w:r w:rsidRPr="00490B39">
        <w:t>completed</w:t>
      </w:r>
      <w:r w:rsidRPr="00490B39">
        <w:rPr>
          <w:spacing w:val="-4"/>
        </w:rPr>
        <w:t xml:space="preserve"> </w:t>
      </w:r>
      <w:r w:rsidRPr="00490B39">
        <w:t>an</w:t>
      </w:r>
      <w:r w:rsidRPr="00490B39">
        <w:rPr>
          <w:spacing w:val="-6"/>
        </w:rPr>
        <w:t xml:space="preserve"> </w:t>
      </w:r>
      <w:r w:rsidRPr="00490B39">
        <w:t>approved</w:t>
      </w:r>
      <w:r w:rsidRPr="00490B39">
        <w:rPr>
          <w:spacing w:val="-4"/>
        </w:rPr>
        <w:t xml:space="preserve"> </w:t>
      </w:r>
      <w:r w:rsidR="00F32596" w:rsidRPr="00490B39">
        <w:rPr>
          <w:spacing w:val="-4"/>
        </w:rPr>
        <w:t>r</w:t>
      </w:r>
      <w:r w:rsidR="00305ED0" w:rsidRPr="00490B39">
        <w:rPr>
          <w:spacing w:val="-4"/>
        </w:rPr>
        <w:t xml:space="preserve">efresher </w:t>
      </w:r>
      <w:r w:rsidRPr="00490B39">
        <w:t>program</w:t>
      </w:r>
      <w:r w:rsidRPr="00490B39">
        <w:rPr>
          <w:spacing w:val="-1"/>
        </w:rPr>
        <w:t xml:space="preserve"> </w:t>
      </w:r>
      <w:r w:rsidRPr="00490B39">
        <w:t>within the previous 18 months.</w:t>
      </w:r>
    </w:p>
    <w:p w14:paraId="4115F0F8" w14:textId="77777777" w:rsidR="00C25171" w:rsidRPr="00490B39" w:rsidRDefault="00C25171">
      <w:pPr>
        <w:pStyle w:val="BodyText"/>
        <w:spacing w:before="7"/>
        <w:rPr>
          <w:sz w:val="21"/>
        </w:rPr>
      </w:pPr>
    </w:p>
    <w:p w14:paraId="01CA20C1" w14:textId="67763A10" w:rsidR="00C25171" w:rsidRPr="00490B39" w:rsidRDefault="00D9485F">
      <w:pPr>
        <w:pStyle w:val="BodyText"/>
        <w:ind w:left="160" w:right="380"/>
      </w:pPr>
      <w:r w:rsidRPr="00490B39">
        <w:t>Appendix</w:t>
      </w:r>
      <w:r w:rsidRPr="00490B39">
        <w:rPr>
          <w:spacing w:val="-1"/>
        </w:rPr>
        <w:t xml:space="preserve"> </w:t>
      </w:r>
      <w:r w:rsidRPr="00490B39">
        <w:t>1</w:t>
      </w:r>
      <w:r w:rsidRPr="00490B39">
        <w:rPr>
          <w:spacing w:val="-2"/>
        </w:rPr>
        <w:t xml:space="preserve"> </w:t>
      </w:r>
      <w:r w:rsidRPr="00490B39">
        <w:t>to</w:t>
      </w:r>
      <w:r w:rsidRPr="00490B39">
        <w:rPr>
          <w:spacing w:val="-4"/>
        </w:rPr>
        <w:t xml:space="preserve"> </w:t>
      </w:r>
      <w:r w:rsidRPr="00490B39">
        <w:t>this</w:t>
      </w:r>
      <w:r w:rsidRPr="00490B39">
        <w:rPr>
          <w:spacing w:val="-4"/>
        </w:rPr>
        <w:t xml:space="preserve"> </w:t>
      </w:r>
      <w:r w:rsidRPr="00490B39">
        <w:t>policy</w:t>
      </w:r>
      <w:r w:rsidRPr="00490B39">
        <w:rPr>
          <w:spacing w:val="-4"/>
        </w:rPr>
        <w:t xml:space="preserve"> </w:t>
      </w:r>
      <w:r w:rsidRPr="00490B39">
        <w:t>sets</w:t>
      </w:r>
      <w:r w:rsidRPr="00490B39">
        <w:rPr>
          <w:spacing w:val="-1"/>
        </w:rPr>
        <w:t xml:space="preserve"> </w:t>
      </w:r>
      <w:r w:rsidRPr="00490B39">
        <w:t>out</w:t>
      </w:r>
      <w:r w:rsidRPr="00490B39">
        <w:rPr>
          <w:spacing w:val="-3"/>
        </w:rPr>
        <w:t xml:space="preserve"> </w:t>
      </w:r>
      <w:r w:rsidRPr="00490B39">
        <w:t>the</w:t>
      </w:r>
      <w:r w:rsidRPr="00490B39">
        <w:rPr>
          <w:spacing w:val="-4"/>
        </w:rPr>
        <w:t xml:space="preserve"> </w:t>
      </w:r>
      <w:r w:rsidR="00636580" w:rsidRPr="00490B39">
        <w:t>parameters</w:t>
      </w:r>
      <w:r w:rsidRPr="00490B39">
        <w:rPr>
          <w:spacing w:val="-1"/>
        </w:rPr>
        <w:t xml:space="preserve"> </w:t>
      </w:r>
      <w:r w:rsidR="004742C1" w:rsidRPr="00490B39">
        <w:t>an</w:t>
      </w:r>
      <w:r w:rsidRPr="00490B39">
        <w:rPr>
          <w:spacing w:val="-2"/>
        </w:rPr>
        <w:t xml:space="preserve"> </w:t>
      </w:r>
      <w:r w:rsidRPr="00490B39">
        <w:t>approved</w:t>
      </w:r>
      <w:r w:rsidRPr="00490B39">
        <w:rPr>
          <w:spacing w:val="-4"/>
        </w:rPr>
        <w:t xml:space="preserve"> </w:t>
      </w:r>
      <w:r w:rsidR="00305ED0" w:rsidRPr="00490B39">
        <w:t>refresher</w:t>
      </w:r>
      <w:r w:rsidRPr="00490B39">
        <w:rPr>
          <w:spacing w:val="-3"/>
        </w:rPr>
        <w:t xml:space="preserve"> </w:t>
      </w:r>
      <w:r w:rsidRPr="00490B39">
        <w:t>program</w:t>
      </w:r>
      <w:r w:rsidRPr="00490B39">
        <w:rPr>
          <w:spacing w:val="-3"/>
        </w:rPr>
        <w:t xml:space="preserve"> </w:t>
      </w:r>
      <w:r w:rsidRPr="00490B39">
        <w:t>based</w:t>
      </w:r>
      <w:r w:rsidRPr="00490B39">
        <w:rPr>
          <w:spacing w:val="-2"/>
        </w:rPr>
        <w:t xml:space="preserve"> </w:t>
      </w:r>
      <w:r w:rsidRPr="00490B39">
        <w:t>on</w:t>
      </w:r>
      <w:r w:rsidRPr="00490B39">
        <w:rPr>
          <w:spacing w:val="-4"/>
        </w:rPr>
        <w:t xml:space="preserve"> </w:t>
      </w:r>
      <w:r w:rsidR="004742C1" w:rsidRPr="00490B39">
        <w:t xml:space="preserve">currency or date of </w:t>
      </w:r>
      <w:r w:rsidR="00F32596" w:rsidRPr="00490B39">
        <w:t>graduation</w:t>
      </w:r>
      <w:r w:rsidRPr="00490B39">
        <w:t>.</w:t>
      </w:r>
    </w:p>
    <w:p w14:paraId="610D479D" w14:textId="77777777" w:rsidR="004D45E9" w:rsidRPr="00490B39" w:rsidRDefault="00391561" w:rsidP="00181305">
      <w:pPr>
        <w:widowControl/>
        <w:shd w:val="clear" w:color="auto" w:fill="FFFFFF"/>
        <w:autoSpaceDE/>
        <w:autoSpaceDN/>
        <w:spacing w:before="100" w:beforeAutospacing="1" w:after="100" w:afterAutospacing="1"/>
        <w:rPr>
          <w:rFonts w:eastAsia="Times New Roman"/>
          <w:i/>
          <w:iCs/>
          <w:color w:val="000000"/>
        </w:rPr>
      </w:pPr>
      <w:r w:rsidRPr="00490B39">
        <w:t>Currency</w:t>
      </w:r>
      <w:r w:rsidR="004D45E9" w:rsidRPr="00490B39">
        <w:t xml:space="preserve"> hours of practice</w:t>
      </w:r>
      <w:r w:rsidRPr="00490B39">
        <w:t xml:space="preserve"> for a</w:t>
      </w:r>
      <w:r w:rsidR="00181305" w:rsidRPr="00490B39">
        <w:t xml:space="preserve">pplicants </w:t>
      </w:r>
      <w:r w:rsidR="00181305" w:rsidRPr="00490B39">
        <w:rPr>
          <w:rFonts w:eastAsia="Times New Roman"/>
          <w:i/>
          <w:iCs/>
          <w:color w:val="000000"/>
        </w:rPr>
        <w:t>currently registered in Canada</w:t>
      </w:r>
      <w:r w:rsidRPr="00490B39">
        <w:rPr>
          <w:rFonts w:eastAsia="Times New Roman"/>
          <w:i/>
          <w:iCs/>
          <w:color w:val="000000"/>
        </w:rPr>
        <w:t xml:space="preserve"> outside of Ontario</w:t>
      </w:r>
      <w:r w:rsidR="00181305" w:rsidRPr="00490B39">
        <w:rPr>
          <w:rFonts w:eastAsia="Times New Roman"/>
          <w:i/>
          <w:iCs/>
          <w:color w:val="000000"/>
        </w:rPr>
        <w:t xml:space="preserve"> and applying through the </w:t>
      </w:r>
      <w:proofErr w:type="spellStart"/>
      <w:r w:rsidR="00181305" w:rsidRPr="00490B39">
        <w:rPr>
          <w:rFonts w:eastAsia="Times New Roman"/>
          <w:i/>
          <w:iCs/>
          <w:color w:val="000000"/>
        </w:rPr>
        <w:t>labour</w:t>
      </w:r>
      <w:proofErr w:type="spellEnd"/>
      <w:r w:rsidR="00181305" w:rsidRPr="00490B39">
        <w:rPr>
          <w:rFonts w:eastAsia="Times New Roman"/>
          <w:i/>
          <w:iCs/>
          <w:color w:val="000000"/>
        </w:rPr>
        <w:t xml:space="preserve"> mobility provisions </w:t>
      </w:r>
      <w:r w:rsidRPr="00490B39">
        <w:rPr>
          <w:rFonts w:eastAsia="Times New Roman"/>
          <w:i/>
          <w:iCs/>
          <w:color w:val="000000"/>
        </w:rPr>
        <w:t>is confirmed by the current regulatory organization.</w:t>
      </w:r>
    </w:p>
    <w:p w14:paraId="760E6228" w14:textId="4AFEEBF3" w:rsidR="00181305" w:rsidRPr="00490B39" w:rsidRDefault="004D45E9" w:rsidP="00181305">
      <w:pPr>
        <w:widowControl/>
        <w:shd w:val="clear" w:color="auto" w:fill="FFFFFF"/>
        <w:autoSpaceDE/>
        <w:autoSpaceDN/>
        <w:spacing w:before="100" w:beforeAutospacing="1" w:after="100" w:afterAutospacing="1"/>
        <w:rPr>
          <w:rFonts w:eastAsia="Times New Roman"/>
          <w:color w:val="000000"/>
        </w:rPr>
      </w:pPr>
      <w:r w:rsidRPr="00490B39">
        <w:rPr>
          <w:rFonts w:eastAsia="Times New Roman"/>
          <w:i/>
          <w:iCs/>
          <w:color w:val="000000"/>
        </w:rPr>
        <w:t xml:space="preserve">Currency hours of practice for applicants who are international graduates </w:t>
      </w:r>
      <w:r w:rsidR="00720B91" w:rsidRPr="00490B39">
        <w:rPr>
          <w:rFonts w:eastAsia="Times New Roman"/>
          <w:i/>
          <w:iCs/>
          <w:color w:val="000000"/>
        </w:rPr>
        <w:t>can be</w:t>
      </w:r>
      <w:r w:rsidRPr="00490B39">
        <w:rPr>
          <w:rFonts w:eastAsia="Times New Roman"/>
          <w:i/>
          <w:iCs/>
          <w:color w:val="000000"/>
        </w:rPr>
        <w:t xml:space="preserve"> confirmed through certification </w:t>
      </w:r>
      <w:r w:rsidR="00B25A63" w:rsidRPr="00490B39">
        <w:rPr>
          <w:rFonts w:eastAsia="Times New Roman"/>
          <w:i/>
          <w:iCs/>
          <w:color w:val="000000"/>
        </w:rPr>
        <w:t>by employer</w:t>
      </w:r>
      <w:r w:rsidR="00720B91" w:rsidRPr="00490B39">
        <w:rPr>
          <w:rFonts w:eastAsia="Times New Roman"/>
          <w:i/>
          <w:iCs/>
          <w:color w:val="000000"/>
        </w:rPr>
        <w:t xml:space="preserve"> or key advisor or mentor</w:t>
      </w:r>
      <w:r w:rsidR="00B25A63" w:rsidRPr="00490B39">
        <w:rPr>
          <w:rFonts w:eastAsia="Times New Roman"/>
          <w:i/>
          <w:iCs/>
          <w:color w:val="000000"/>
        </w:rPr>
        <w:t xml:space="preserve"> in country of practice</w:t>
      </w:r>
      <w:r w:rsidR="00720B91" w:rsidRPr="00490B39">
        <w:rPr>
          <w:rFonts w:eastAsia="Times New Roman"/>
          <w:i/>
          <w:iCs/>
          <w:color w:val="000000"/>
        </w:rPr>
        <w:t xml:space="preserve"> when a regulatory organization does not exist</w:t>
      </w:r>
      <w:r w:rsidR="00B25A63" w:rsidRPr="00490B39">
        <w:rPr>
          <w:rFonts w:eastAsia="Times New Roman"/>
          <w:i/>
          <w:iCs/>
          <w:color w:val="000000"/>
        </w:rPr>
        <w:t>.</w:t>
      </w:r>
      <w:r w:rsidR="00391561" w:rsidRPr="00490B39">
        <w:rPr>
          <w:rFonts w:eastAsia="Times New Roman"/>
          <w:i/>
          <w:iCs/>
          <w:color w:val="000000"/>
        </w:rPr>
        <w:t xml:space="preserve"> </w:t>
      </w:r>
    </w:p>
    <w:p w14:paraId="49032957" w14:textId="6E124D02" w:rsidR="00AF0CCE" w:rsidRPr="00490B39" w:rsidRDefault="00AF0CCE" w:rsidP="00AF0CCE">
      <w:pPr>
        <w:pStyle w:val="BodyText"/>
        <w:ind w:right="380"/>
        <w:rPr>
          <w:b/>
          <w:bCs/>
        </w:rPr>
      </w:pPr>
      <w:r w:rsidRPr="00490B39">
        <w:rPr>
          <w:b/>
          <w:bCs/>
        </w:rPr>
        <w:t xml:space="preserve">Provisional Certificate to Maintain or Acquire Currency: </w:t>
      </w:r>
    </w:p>
    <w:p w14:paraId="0DE00D98" w14:textId="77777777" w:rsidR="00AF0CCE" w:rsidRPr="00490B39" w:rsidRDefault="00AF0CCE" w:rsidP="00AF0CCE">
      <w:pPr>
        <w:pStyle w:val="BodyText"/>
        <w:ind w:right="380"/>
        <w:rPr>
          <w:b/>
          <w:bCs/>
        </w:rPr>
      </w:pPr>
    </w:p>
    <w:p w14:paraId="7E7BEAC1" w14:textId="6DC2EDAC" w:rsidR="00AF0CCE" w:rsidRPr="00490B39" w:rsidRDefault="00B448DF" w:rsidP="00AF0CCE">
      <w:pPr>
        <w:pStyle w:val="BodyText"/>
        <w:ind w:right="380" w:firstLine="720"/>
      </w:pPr>
      <w:bookmarkStart w:id="2" w:name="_Hlk189816978"/>
      <w:r w:rsidRPr="00490B39">
        <w:rPr>
          <w:b/>
          <w:bCs/>
        </w:rPr>
        <w:t xml:space="preserve">Canadian </w:t>
      </w:r>
      <w:r w:rsidR="00AF0CCE" w:rsidRPr="00490B39">
        <w:rPr>
          <w:b/>
          <w:bCs/>
        </w:rPr>
        <w:t>Graduates</w:t>
      </w:r>
      <w:r w:rsidR="00AF0CCE" w:rsidRPr="00490B39">
        <w:t xml:space="preserve"> </w:t>
      </w:r>
    </w:p>
    <w:p w14:paraId="289D58FA" w14:textId="572A5904" w:rsidR="00AF0CCE" w:rsidRPr="00490B39" w:rsidRDefault="00AF0CCE" w:rsidP="00AF0CCE">
      <w:pPr>
        <w:pStyle w:val="ListParagraph"/>
        <w:widowControl/>
        <w:numPr>
          <w:ilvl w:val="0"/>
          <w:numId w:val="17"/>
        </w:numPr>
        <w:shd w:val="clear" w:color="auto" w:fill="FFFFFF"/>
        <w:autoSpaceDE/>
        <w:autoSpaceDN/>
        <w:spacing w:before="100" w:beforeAutospacing="1" w:after="100" w:afterAutospacing="1"/>
        <w:rPr>
          <w:rFonts w:eastAsia="Times New Roman"/>
          <w:color w:val="000000"/>
        </w:rPr>
      </w:pPr>
      <w:r w:rsidRPr="00490B39">
        <w:rPr>
          <w:rFonts w:eastAsia="Times New Roman"/>
          <w:color w:val="000000"/>
        </w:rPr>
        <w:t xml:space="preserve">The College receives confirmation from </w:t>
      </w:r>
      <w:r w:rsidR="00B448DF" w:rsidRPr="00490B39">
        <w:rPr>
          <w:rFonts w:eastAsia="Times New Roman"/>
          <w:color w:val="000000"/>
        </w:rPr>
        <w:t xml:space="preserve">Canadian </w:t>
      </w:r>
      <w:r w:rsidRPr="00490B39">
        <w:rPr>
          <w:rFonts w:eastAsia="Times New Roman"/>
          <w:color w:val="000000"/>
        </w:rPr>
        <w:t>universit</w:t>
      </w:r>
      <w:r w:rsidR="00B448DF" w:rsidRPr="00490B39">
        <w:rPr>
          <w:rFonts w:eastAsia="Times New Roman"/>
          <w:color w:val="000000"/>
        </w:rPr>
        <w:t>ies</w:t>
      </w:r>
      <w:r w:rsidRPr="00490B39">
        <w:rPr>
          <w:rFonts w:eastAsia="Times New Roman"/>
          <w:color w:val="000000"/>
        </w:rPr>
        <w:t xml:space="preserve"> about eligibility to graduate.  This is considered proof until </w:t>
      </w:r>
      <w:r w:rsidR="00B448DF" w:rsidRPr="00490B39">
        <w:rPr>
          <w:rFonts w:eastAsia="Times New Roman"/>
          <w:color w:val="000000"/>
        </w:rPr>
        <w:t xml:space="preserve">the new graduate applicant’s </w:t>
      </w:r>
      <w:r w:rsidRPr="00490B39">
        <w:rPr>
          <w:rFonts w:eastAsia="Times New Roman"/>
          <w:color w:val="000000"/>
        </w:rPr>
        <w:t xml:space="preserve">final transcript is available. </w:t>
      </w:r>
    </w:p>
    <w:p w14:paraId="13DAC9BF" w14:textId="742812BE" w:rsidR="00AF0CCE" w:rsidRPr="00490B39" w:rsidRDefault="00AF0CCE" w:rsidP="00AF0CCE">
      <w:pPr>
        <w:pStyle w:val="ListParagraph"/>
        <w:widowControl/>
        <w:numPr>
          <w:ilvl w:val="0"/>
          <w:numId w:val="17"/>
        </w:numPr>
        <w:shd w:val="clear" w:color="auto" w:fill="FFFFFF"/>
        <w:autoSpaceDE/>
        <w:autoSpaceDN/>
        <w:spacing w:before="100" w:beforeAutospacing="1" w:after="100" w:afterAutospacing="1"/>
        <w:rPr>
          <w:rFonts w:eastAsia="Times New Roman"/>
          <w:color w:val="000000"/>
        </w:rPr>
      </w:pPr>
      <w:r w:rsidRPr="00490B39">
        <w:rPr>
          <w:rFonts w:eastAsia="Times New Roman"/>
          <w:color w:val="000000"/>
        </w:rPr>
        <w:t xml:space="preserve">Once the applicant has convocated, they must request </w:t>
      </w:r>
      <w:r w:rsidR="00B448DF" w:rsidRPr="00490B39">
        <w:rPr>
          <w:rFonts w:eastAsia="Times New Roman"/>
          <w:color w:val="000000"/>
        </w:rPr>
        <w:t>their</w:t>
      </w:r>
      <w:r w:rsidRPr="00490B39">
        <w:rPr>
          <w:rFonts w:eastAsia="Times New Roman"/>
          <w:color w:val="000000"/>
        </w:rPr>
        <w:t xml:space="preserve"> university send a copy of </w:t>
      </w:r>
      <w:r w:rsidR="00B448DF" w:rsidRPr="00490B39">
        <w:rPr>
          <w:rFonts w:eastAsia="Times New Roman"/>
          <w:color w:val="000000"/>
        </w:rPr>
        <w:t>the</w:t>
      </w:r>
      <w:r w:rsidRPr="00490B39">
        <w:rPr>
          <w:rFonts w:eastAsia="Times New Roman"/>
          <w:color w:val="000000"/>
        </w:rPr>
        <w:t xml:space="preserve"> final transcript directly to the College.</w:t>
      </w:r>
    </w:p>
    <w:p w14:paraId="7A0C010B" w14:textId="2C7189FF" w:rsidR="00733E6B" w:rsidRPr="00490B39" w:rsidRDefault="00733E6B" w:rsidP="00AF0CCE">
      <w:pPr>
        <w:pStyle w:val="ListParagraph"/>
        <w:widowControl/>
        <w:numPr>
          <w:ilvl w:val="0"/>
          <w:numId w:val="17"/>
        </w:numPr>
        <w:shd w:val="clear" w:color="auto" w:fill="FFFFFF"/>
        <w:autoSpaceDE/>
        <w:autoSpaceDN/>
        <w:spacing w:before="100" w:beforeAutospacing="1" w:after="100" w:afterAutospacing="1"/>
        <w:rPr>
          <w:rFonts w:eastAsia="Times New Roman"/>
          <w:color w:val="000000"/>
        </w:rPr>
      </w:pPr>
      <w:r w:rsidRPr="00490B39">
        <w:rPr>
          <w:rFonts w:eastAsia="Times New Roman"/>
          <w:color w:val="000000"/>
        </w:rPr>
        <w:t xml:space="preserve">Having graduated, Graduates can choose to apply for a provisional registration to maintain their currency while preparing for </w:t>
      </w:r>
      <w:r w:rsidRPr="00490B39">
        <w:rPr>
          <w:bCs/>
        </w:rPr>
        <w:t>National Occupational Therapy Certification Exam (NOTCE)</w:t>
      </w:r>
      <w:r w:rsidRPr="00490B39">
        <w:rPr>
          <w:rFonts w:eastAsia="Times New Roman"/>
          <w:color w:val="000000"/>
        </w:rPr>
        <w:t xml:space="preserve">. </w:t>
      </w:r>
    </w:p>
    <w:p w14:paraId="2A48743E" w14:textId="062573D2" w:rsidR="00733E6B" w:rsidRPr="00490B39" w:rsidRDefault="00733E6B" w:rsidP="00733E6B">
      <w:pPr>
        <w:pStyle w:val="Default"/>
        <w:numPr>
          <w:ilvl w:val="0"/>
          <w:numId w:val="17"/>
        </w:numPr>
        <w:spacing w:before="240" w:after="80" w:line="276" w:lineRule="auto"/>
        <w:rPr>
          <w:rFonts w:ascii="Arial" w:hAnsi="Arial" w:cs="Arial"/>
          <w:bCs/>
          <w:sz w:val="22"/>
          <w:szCs w:val="22"/>
        </w:rPr>
      </w:pPr>
      <w:bookmarkStart w:id="3" w:name="_Hlk189818333"/>
      <w:bookmarkEnd w:id="2"/>
      <w:r w:rsidRPr="00490B39">
        <w:rPr>
          <w:rFonts w:ascii="Arial" w:hAnsi="Arial" w:cs="Arial"/>
          <w:bCs/>
          <w:sz w:val="22"/>
          <w:szCs w:val="22"/>
        </w:rPr>
        <w:t>To be eligible for provisional registration, applicants must</w:t>
      </w:r>
      <w:bookmarkEnd w:id="3"/>
      <w:r w:rsidRPr="00490B39">
        <w:rPr>
          <w:rFonts w:ascii="Arial" w:hAnsi="Arial" w:cs="Arial"/>
          <w:bCs/>
          <w:sz w:val="22"/>
          <w:szCs w:val="22"/>
        </w:rPr>
        <w:t>:</w:t>
      </w:r>
    </w:p>
    <w:p w14:paraId="3EC06CD1" w14:textId="77777777" w:rsidR="00733E6B" w:rsidRPr="00490B39" w:rsidRDefault="00733E6B" w:rsidP="00733E6B">
      <w:pPr>
        <w:pStyle w:val="Default"/>
        <w:numPr>
          <w:ilvl w:val="1"/>
          <w:numId w:val="17"/>
        </w:numPr>
        <w:rPr>
          <w:rFonts w:ascii="Arial" w:hAnsi="Arial" w:cs="Arial"/>
          <w:bCs/>
          <w:sz w:val="22"/>
          <w:szCs w:val="22"/>
        </w:rPr>
      </w:pPr>
      <w:bookmarkStart w:id="4" w:name="_Hlk189818435"/>
      <w:r w:rsidRPr="00490B39">
        <w:rPr>
          <w:rFonts w:ascii="Arial" w:hAnsi="Arial" w:cs="Arial"/>
          <w:bCs/>
          <w:sz w:val="22"/>
          <w:szCs w:val="22"/>
        </w:rPr>
        <w:t>be registered for the next available sitting of the National Occupational Therapy Certification Exam (NOTCE)</w:t>
      </w:r>
    </w:p>
    <w:p w14:paraId="152FDB52" w14:textId="77777777" w:rsidR="00733E6B" w:rsidRPr="00490B39" w:rsidRDefault="00733E6B" w:rsidP="00733E6B">
      <w:pPr>
        <w:pStyle w:val="Default"/>
        <w:numPr>
          <w:ilvl w:val="1"/>
          <w:numId w:val="17"/>
        </w:numPr>
        <w:spacing w:before="240" w:after="80" w:line="276" w:lineRule="auto"/>
        <w:rPr>
          <w:rFonts w:ascii="Arial" w:hAnsi="Arial" w:cs="Arial"/>
          <w:bCs/>
          <w:sz w:val="22"/>
          <w:szCs w:val="22"/>
        </w:rPr>
      </w:pPr>
      <w:r w:rsidRPr="00490B39">
        <w:rPr>
          <w:rFonts w:ascii="Arial" w:hAnsi="Arial" w:cs="Arial"/>
          <w:bCs/>
          <w:sz w:val="22"/>
          <w:szCs w:val="22"/>
        </w:rPr>
        <w:t>have an offer of employment where they will be supervised by an occupational therapist who has held general registration for at least one year.</w:t>
      </w:r>
    </w:p>
    <w:p w14:paraId="2DFF0590" w14:textId="440058FB" w:rsidR="00733E6B" w:rsidRPr="00490B39" w:rsidRDefault="00733E6B" w:rsidP="00733E6B">
      <w:pPr>
        <w:pStyle w:val="Default"/>
        <w:numPr>
          <w:ilvl w:val="1"/>
          <w:numId w:val="17"/>
        </w:numPr>
        <w:spacing w:before="240" w:after="80" w:line="276" w:lineRule="auto"/>
        <w:rPr>
          <w:rFonts w:ascii="Arial" w:hAnsi="Arial" w:cs="Arial"/>
          <w:bCs/>
          <w:sz w:val="22"/>
          <w:szCs w:val="22"/>
        </w:rPr>
      </w:pPr>
      <w:bookmarkStart w:id="5" w:name="_Hlk189819741"/>
      <w:r w:rsidRPr="00490B39">
        <w:rPr>
          <w:rFonts w:ascii="Arial" w:hAnsi="Arial" w:cs="Arial"/>
          <w:bCs/>
          <w:sz w:val="22"/>
          <w:szCs w:val="22"/>
        </w:rPr>
        <w:t xml:space="preserve">submit a completed Provisional Registration Supervision Agreement  </w:t>
      </w:r>
    </w:p>
    <w:p w14:paraId="0A1358F0" w14:textId="4C8A781C" w:rsidR="00733E6B" w:rsidRPr="00490B39" w:rsidRDefault="00733E6B" w:rsidP="00733E6B">
      <w:pPr>
        <w:pStyle w:val="Default"/>
        <w:numPr>
          <w:ilvl w:val="1"/>
          <w:numId w:val="17"/>
        </w:numPr>
        <w:spacing w:before="240" w:after="80" w:line="276" w:lineRule="auto"/>
        <w:rPr>
          <w:rFonts w:ascii="Arial" w:hAnsi="Arial" w:cs="Arial"/>
          <w:bCs/>
          <w:sz w:val="22"/>
          <w:szCs w:val="22"/>
        </w:rPr>
      </w:pPr>
      <w:r w:rsidRPr="00490B39">
        <w:rPr>
          <w:rFonts w:ascii="Arial" w:hAnsi="Arial" w:cs="Arial"/>
          <w:bCs/>
          <w:sz w:val="22"/>
          <w:szCs w:val="22"/>
        </w:rPr>
        <w:t>if being</w:t>
      </w:r>
      <w:r w:rsidRPr="00490B39">
        <w:rPr>
          <w:rFonts w:ascii="Arial" w:hAnsi="Arial" w:cs="Arial"/>
          <w:b/>
          <w:bCs/>
          <w:sz w:val="22"/>
          <w:szCs w:val="22"/>
        </w:rPr>
        <w:t> supervised virtually</w:t>
      </w:r>
      <w:r w:rsidRPr="00490B39">
        <w:rPr>
          <w:rFonts w:ascii="Arial" w:hAnsi="Arial" w:cs="Arial"/>
          <w:bCs/>
          <w:sz w:val="22"/>
          <w:szCs w:val="22"/>
        </w:rPr>
        <w:t>, submit a </w:t>
      </w:r>
      <w:r w:rsidR="00AD0D57" w:rsidRPr="00490B39">
        <w:rPr>
          <w:rFonts w:ascii="Arial" w:hAnsi="Arial" w:cs="Arial"/>
          <w:b/>
          <w:bCs/>
          <w:sz w:val="22"/>
          <w:szCs w:val="22"/>
        </w:rPr>
        <w:t>Provisional Registration Supervision Plan</w:t>
      </w:r>
      <w:r w:rsidRPr="00490B39">
        <w:rPr>
          <w:rFonts w:ascii="Arial" w:hAnsi="Arial" w:cs="Arial"/>
          <w:bCs/>
          <w:sz w:val="22"/>
          <w:szCs w:val="22"/>
        </w:rPr>
        <w:t> with the Supervision Agreement.</w:t>
      </w:r>
    </w:p>
    <w:bookmarkEnd w:id="5"/>
    <w:p w14:paraId="600B764A" w14:textId="77777777" w:rsidR="00733E6B" w:rsidRPr="00490B39" w:rsidRDefault="00733E6B" w:rsidP="00733E6B">
      <w:pPr>
        <w:pStyle w:val="Default"/>
        <w:numPr>
          <w:ilvl w:val="1"/>
          <w:numId w:val="17"/>
        </w:numPr>
        <w:spacing w:before="240" w:after="80" w:line="276" w:lineRule="auto"/>
        <w:rPr>
          <w:rFonts w:ascii="Arial" w:hAnsi="Arial" w:cs="Arial"/>
          <w:bCs/>
          <w:sz w:val="22"/>
          <w:szCs w:val="22"/>
        </w:rPr>
      </w:pPr>
      <w:r w:rsidRPr="00490B39">
        <w:rPr>
          <w:rFonts w:ascii="Arial" w:hAnsi="Arial" w:cs="Arial"/>
          <w:bCs/>
          <w:sz w:val="22"/>
          <w:szCs w:val="22"/>
        </w:rPr>
        <w:t>successfully complete the examination within the specified timeframe.</w:t>
      </w:r>
    </w:p>
    <w:p w14:paraId="544A82F1" w14:textId="3D46A8B3" w:rsidR="00B448DF" w:rsidRPr="00490B39" w:rsidRDefault="00733E6B" w:rsidP="00733E6B">
      <w:pPr>
        <w:pStyle w:val="Default"/>
        <w:numPr>
          <w:ilvl w:val="1"/>
          <w:numId w:val="17"/>
        </w:numPr>
        <w:spacing w:before="240" w:after="80" w:line="276" w:lineRule="auto"/>
        <w:rPr>
          <w:rFonts w:ascii="Arial" w:hAnsi="Arial" w:cs="Arial"/>
          <w:bCs/>
          <w:sz w:val="22"/>
          <w:szCs w:val="22"/>
        </w:rPr>
      </w:pPr>
      <w:r w:rsidRPr="00490B39">
        <w:rPr>
          <w:rFonts w:ascii="Arial" w:hAnsi="Arial" w:cs="Arial"/>
          <w:bCs/>
          <w:sz w:val="22"/>
          <w:szCs w:val="22"/>
        </w:rPr>
        <w:t>meet all other registration requirements</w:t>
      </w:r>
    </w:p>
    <w:bookmarkEnd w:id="4"/>
    <w:p w14:paraId="7C93372E" w14:textId="77777777" w:rsidR="00AF0CCE" w:rsidRPr="00490B39" w:rsidRDefault="00AF0CCE" w:rsidP="00181305">
      <w:pPr>
        <w:pStyle w:val="BodyText"/>
        <w:ind w:right="380"/>
      </w:pPr>
    </w:p>
    <w:p w14:paraId="29510313" w14:textId="77777777" w:rsidR="00391561" w:rsidRPr="00490B39" w:rsidRDefault="00391561" w:rsidP="00181305">
      <w:pPr>
        <w:pStyle w:val="BodyText"/>
        <w:ind w:right="380" w:firstLine="720"/>
        <w:rPr>
          <w:b/>
          <w:bCs/>
        </w:rPr>
      </w:pPr>
    </w:p>
    <w:p w14:paraId="3F04A7C0" w14:textId="77777777" w:rsidR="00391561" w:rsidRPr="00490B39" w:rsidRDefault="00391561" w:rsidP="00181305">
      <w:pPr>
        <w:pStyle w:val="BodyText"/>
        <w:ind w:right="380" w:firstLine="720"/>
        <w:rPr>
          <w:b/>
          <w:bCs/>
        </w:rPr>
      </w:pPr>
    </w:p>
    <w:p w14:paraId="29A05699" w14:textId="77777777" w:rsidR="00391561" w:rsidRPr="00490B39" w:rsidRDefault="00391561" w:rsidP="00181305">
      <w:pPr>
        <w:pStyle w:val="BodyText"/>
        <w:ind w:right="380" w:firstLine="720"/>
        <w:rPr>
          <w:b/>
          <w:bCs/>
        </w:rPr>
      </w:pPr>
    </w:p>
    <w:p w14:paraId="7D58A54D" w14:textId="77777777" w:rsidR="00391561" w:rsidRPr="00490B39" w:rsidRDefault="00391561" w:rsidP="00181305">
      <w:pPr>
        <w:pStyle w:val="BodyText"/>
        <w:ind w:right="380" w:firstLine="720"/>
        <w:rPr>
          <w:b/>
          <w:bCs/>
        </w:rPr>
      </w:pPr>
    </w:p>
    <w:p w14:paraId="7781A9AA" w14:textId="0726FA30" w:rsidR="00181305" w:rsidRPr="00490B39" w:rsidRDefault="00AF0CCE" w:rsidP="00181305">
      <w:pPr>
        <w:pStyle w:val="BodyText"/>
        <w:ind w:right="380" w:firstLine="720"/>
        <w:rPr>
          <w:b/>
          <w:bCs/>
        </w:rPr>
      </w:pPr>
      <w:r w:rsidRPr="00490B39">
        <w:rPr>
          <w:b/>
          <w:bCs/>
        </w:rPr>
        <w:t>International Graduates</w:t>
      </w:r>
    </w:p>
    <w:p w14:paraId="251A77E4" w14:textId="78DAB62C" w:rsidR="00391561" w:rsidRPr="00490B39" w:rsidRDefault="00391561" w:rsidP="00391561">
      <w:pPr>
        <w:pStyle w:val="ListParagraph"/>
        <w:widowControl/>
        <w:numPr>
          <w:ilvl w:val="0"/>
          <w:numId w:val="17"/>
        </w:numPr>
        <w:shd w:val="clear" w:color="auto" w:fill="FFFFFF"/>
        <w:autoSpaceDE/>
        <w:autoSpaceDN/>
        <w:spacing w:before="100" w:beforeAutospacing="1" w:after="100" w:afterAutospacing="1"/>
        <w:rPr>
          <w:rFonts w:eastAsia="Times New Roman"/>
          <w:color w:val="000000"/>
        </w:rPr>
      </w:pPr>
      <w:r w:rsidRPr="00490B39">
        <w:rPr>
          <w:rFonts w:eastAsia="Times New Roman"/>
          <w:color w:val="000000"/>
        </w:rPr>
        <w:t xml:space="preserve">The College has an agreement with the Association of Canadian Occupational Therapy Regulatory Organizations (ACOTRO) to administer a substantial Equivalency Assessment System (SEAS) </w:t>
      </w:r>
      <w:r w:rsidR="004D45E9" w:rsidRPr="00490B39">
        <w:rPr>
          <w:rFonts w:eastAsia="Times New Roman"/>
          <w:color w:val="000000"/>
        </w:rPr>
        <w:t>to determine eligibility to register to practice occupational therapy in Canada.</w:t>
      </w:r>
      <w:r w:rsidRPr="00490B39">
        <w:rPr>
          <w:rFonts w:eastAsia="Times New Roman"/>
          <w:color w:val="000000"/>
        </w:rPr>
        <w:t xml:space="preserve">  </w:t>
      </w:r>
    </w:p>
    <w:p w14:paraId="36B3C326" w14:textId="77777777" w:rsidR="004D45E9" w:rsidRPr="00490B39" w:rsidRDefault="00181305" w:rsidP="00181305">
      <w:pPr>
        <w:pStyle w:val="ListParagraph"/>
        <w:widowControl/>
        <w:numPr>
          <w:ilvl w:val="0"/>
          <w:numId w:val="17"/>
        </w:numPr>
        <w:shd w:val="clear" w:color="auto" w:fill="FFFFFF"/>
        <w:autoSpaceDE/>
        <w:autoSpaceDN/>
        <w:spacing w:before="100" w:beforeAutospacing="1" w:after="100" w:afterAutospacing="1"/>
        <w:rPr>
          <w:rFonts w:eastAsia="Times New Roman"/>
          <w:color w:val="000000"/>
        </w:rPr>
      </w:pPr>
      <w:r w:rsidRPr="00490B39">
        <w:rPr>
          <w:rFonts w:eastAsia="Times New Roman"/>
          <w:color w:val="000000"/>
        </w:rPr>
        <w:t xml:space="preserve">The </w:t>
      </w:r>
      <w:r w:rsidR="004D45E9" w:rsidRPr="00490B39">
        <w:rPr>
          <w:rFonts w:eastAsia="Times New Roman"/>
          <w:color w:val="000000"/>
        </w:rPr>
        <w:t xml:space="preserve">international graduate indicates to SEAS that they are applying to practice in Ontario.  </w:t>
      </w:r>
    </w:p>
    <w:p w14:paraId="18AB3B42" w14:textId="14A4522C" w:rsidR="00181305" w:rsidRPr="00490B39" w:rsidRDefault="004D45E9" w:rsidP="00181305">
      <w:pPr>
        <w:pStyle w:val="ListParagraph"/>
        <w:widowControl/>
        <w:numPr>
          <w:ilvl w:val="0"/>
          <w:numId w:val="17"/>
        </w:numPr>
        <w:shd w:val="clear" w:color="auto" w:fill="FFFFFF"/>
        <w:autoSpaceDE/>
        <w:autoSpaceDN/>
        <w:spacing w:before="100" w:beforeAutospacing="1" w:after="100" w:afterAutospacing="1"/>
        <w:rPr>
          <w:rFonts w:eastAsia="Times New Roman"/>
          <w:color w:val="000000"/>
        </w:rPr>
      </w:pPr>
      <w:r w:rsidRPr="00490B39">
        <w:rPr>
          <w:rFonts w:eastAsia="Times New Roman"/>
          <w:color w:val="000000"/>
        </w:rPr>
        <w:t xml:space="preserve">The </w:t>
      </w:r>
      <w:r w:rsidR="00181305" w:rsidRPr="00490B39">
        <w:rPr>
          <w:rFonts w:eastAsia="Times New Roman"/>
          <w:color w:val="000000"/>
        </w:rPr>
        <w:t xml:space="preserve">College receives confirmation from </w:t>
      </w:r>
      <w:r w:rsidR="00391561" w:rsidRPr="00490B39">
        <w:rPr>
          <w:rFonts w:eastAsia="Times New Roman"/>
          <w:color w:val="000000"/>
        </w:rPr>
        <w:t xml:space="preserve">SEAS </w:t>
      </w:r>
      <w:r w:rsidR="00181305" w:rsidRPr="00490B39">
        <w:rPr>
          <w:rFonts w:eastAsia="Times New Roman"/>
          <w:color w:val="000000"/>
        </w:rPr>
        <w:t>that</w:t>
      </w:r>
      <w:r w:rsidRPr="00490B39">
        <w:rPr>
          <w:rFonts w:eastAsia="Times New Roman"/>
          <w:color w:val="000000"/>
        </w:rPr>
        <w:t xml:space="preserve"> the </w:t>
      </w:r>
      <w:r w:rsidR="00181305" w:rsidRPr="00490B39">
        <w:rPr>
          <w:rFonts w:eastAsia="Times New Roman"/>
          <w:color w:val="000000"/>
        </w:rPr>
        <w:t xml:space="preserve">international graduate </w:t>
      </w:r>
      <w:r w:rsidRPr="00490B39">
        <w:rPr>
          <w:rFonts w:eastAsia="Times New Roman"/>
          <w:color w:val="000000"/>
        </w:rPr>
        <w:t xml:space="preserve">is </w:t>
      </w:r>
      <w:r w:rsidR="00181305" w:rsidRPr="00490B39">
        <w:rPr>
          <w:rFonts w:eastAsia="Times New Roman"/>
          <w:color w:val="000000"/>
        </w:rPr>
        <w:t xml:space="preserve">eligible to register.  </w:t>
      </w:r>
    </w:p>
    <w:p w14:paraId="1C10928E" w14:textId="103321CC" w:rsidR="00181305" w:rsidRPr="00490B39" w:rsidRDefault="004D45E9" w:rsidP="00181305">
      <w:pPr>
        <w:pStyle w:val="ListParagraph"/>
        <w:widowControl/>
        <w:numPr>
          <w:ilvl w:val="0"/>
          <w:numId w:val="17"/>
        </w:numPr>
        <w:shd w:val="clear" w:color="auto" w:fill="FFFFFF"/>
        <w:autoSpaceDE/>
        <w:autoSpaceDN/>
        <w:spacing w:before="100" w:beforeAutospacing="1" w:after="100" w:afterAutospacing="1"/>
        <w:rPr>
          <w:rFonts w:eastAsia="Times New Roman"/>
          <w:color w:val="000000"/>
        </w:rPr>
      </w:pPr>
      <w:r w:rsidRPr="00490B39">
        <w:rPr>
          <w:rFonts w:eastAsia="Times New Roman"/>
          <w:color w:val="000000"/>
        </w:rPr>
        <w:t>Applicants</w:t>
      </w:r>
      <w:r w:rsidR="00181305" w:rsidRPr="00490B39">
        <w:rPr>
          <w:rFonts w:eastAsia="Times New Roman"/>
          <w:color w:val="000000"/>
        </w:rPr>
        <w:t xml:space="preserve"> can choose to apply for a provisional registration to maintain their currency while preparing for </w:t>
      </w:r>
      <w:r w:rsidR="00181305" w:rsidRPr="00490B39">
        <w:rPr>
          <w:bCs/>
        </w:rPr>
        <w:t>National Occupational Therapy Certification Exam (NOTCE)</w:t>
      </w:r>
      <w:r w:rsidR="00181305" w:rsidRPr="00490B39">
        <w:rPr>
          <w:rFonts w:eastAsia="Times New Roman"/>
          <w:color w:val="000000"/>
        </w:rPr>
        <w:t xml:space="preserve">. </w:t>
      </w:r>
    </w:p>
    <w:p w14:paraId="290AE2C8" w14:textId="0385B76D" w:rsidR="004D45E9" w:rsidRPr="00490B39" w:rsidRDefault="004D45E9" w:rsidP="00181305">
      <w:pPr>
        <w:pStyle w:val="ListParagraph"/>
        <w:widowControl/>
        <w:numPr>
          <w:ilvl w:val="0"/>
          <w:numId w:val="17"/>
        </w:numPr>
        <w:shd w:val="clear" w:color="auto" w:fill="FFFFFF"/>
        <w:autoSpaceDE/>
        <w:autoSpaceDN/>
        <w:spacing w:before="100" w:beforeAutospacing="1" w:after="100" w:afterAutospacing="1"/>
        <w:rPr>
          <w:rFonts w:eastAsia="Times New Roman"/>
          <w:color w:val="000000"/>
        </w:rPr>
      </w:pPr>
      <w:r w:rsidRPr="00490B39">
        <w:rPr>
          <w:rFonts w:eastAsiaTheme="minorHAnsi"/>
          <w:bCs/>
          <w:color w:val="000000"/>
        </w:rPr>
        <w:t>To be eligible for provisional registration, applicants must:</w:t>
      </w:r>
    </w:p>
    <w:p w14:paraId="203EE177" w14:textId="77777777" w:rsidR="004D45E9" w:rsidRPr="00490B39" w:rsidRDefault="004D45E9" w:rsidP="004D45E9">
      <w:pPr>
        <w:pStyle w:val="Default"/>
        <w:numPr>
          <w:ilvl w:val="1"/>
          <w:numId w:val="17"/>
        </w:numPr>
        <w:rPr>
          <w:rFonts w:ascii="Arial" w:hAnsi="Arial" w:cs="Arial"/>
          <w:bCs/>
          <w:sz w:val="22"/>
          <w:szCs w:val="22"/>
        </w:rPr>
      </w:pPr>
      <w:r w:rsidRPr="00490B39">
        <w:rPr>
          <w:rFonts w:ascii="Arial" w:hAnsi="Arial" w:cs="Arial"/>
          <w:bCs/>
          <w:sz w:val="22"/>
          <w:szCs w:val="22"/>
        </w:rPr>
        <w:t>be registered for the next available sitting of the National Occupational Therapy Certification Exam (NOTCE)</w:t>
      </w:r>
    </w:p>
    <w:p w14:paraId="275C48C8" w14:textId="77777777" w:rsidR="004D45E9" w:rsidRPr="00490B39" w:rsidRDefault="004D45E9" w:rsidP="004D45E9">
      <w:pPr>
        <w:pStyle w:val="Default"/>
        <w:numPr>
          <w:ilvl w:val="1"/>
          <w:numId w:val="17"/>
        </w:numPr>
        <w:spacing w:before="240" w:after="80" w:line="276" w:lineRule="auto"/>
        <w:rPr>
          <w:rFonts w:ascii="Arial" w:hAnsi="Arial" w:cs="Arial"/>
          <w:bCs/>
          <w:sz w:val="22"/>
          <w:szCs w:val="22"/>
        </w:rPr>
      </w:pPr>
      <w:r w:rsidRPr="00490B39">
        <w:rPr>
          <w:rFonts w:ascii="Arial" w:hAnsi="Arial" w:cs="Arial"/>
          <w:bCs/>
          <w:sz w:val="22"/>
          <w:szCs w:val="22"/>
        </w:rPr>
        <w:t>have an offer of employment where they will be supervised by an occupational therapist who has held general registration for at least one year.</w:t>
      </w:r>
    </w:p>
    <w:p w14:paraId="10CC4DE6" w14:textId="77777777" w:rsidR="00AD0D57" w:rsidRPr="00490B39" w:rsidRDefault="00AD0D57" w:rsidP="00AD0D57">
      <w:pPr>
        <w:pStyle w:val="Default"/>
        <w:numPr>
          <w:ilvl w:val="1"/>
          <w:numId w:val="17"/>
        </w:numPr>
        <w:spacing w:before="240" w:after="80" w:line="276" w:lineRule="auto"/>
        <w:rPr>
          <w:rFonts w:ascii="Arial" w:hAnsi="Arial" w:cs="Arial"/>
          <w:bCs/>
          <w:sz w:val="22"/>
          <w:szCs w:val="22"/>
        </w:rPr>
      </w:pPr>
      <w:r w:rsidRPr="00490B39">
        <w:rPr>
          <w:rFonts w:ascii="Arial" w:hAnsi="Arial" w:cs="Arial"/>
          <w:bCs/>
          <w:sz w:val="22"/>
          <w:szCs w:val="22"/>
        </w:rPr>
        <w:t xml:space="preserve">submit a completed Provisional Registration Supervision Agreement  </w:t>
      </w:r>
    </w:p>
    <w:p w14:paraId="08D51D71" w14:textId="77777777" w:rsidR="00AD0D57" w:rsidRPr="00490B39" w:rsidRDefault="00AD0D57" w:rsidP="00AD0D57">
      <w:pPr>
        <w:pStyle w:val="Default"/>
        <w:numPr>
          <w:ilvl w:val="1"/>
          <w:numId w:val="17"/>
        </w:numPr>
        <w:spacing w:before="240" w:after="80" w:line="276" w:lineRule="auto"/>
        <w:rPr>
          <w:rFonts w:ascii="Arial" w:hAnsi="Arial" w:cs="Arial"/>
          <w:bCs/>
          <w:sz w:val="22"/>
          <w:szCs w:val="22"/>
        </w:rPr>
      </w:pPr>
      <w:r w:rsidRPr="00490B39">
        <w:rPr>
          <w:rFonts w:ascii="Arial" w:hAnsi="Arial" w:cs="Arial"/>
          <w:bCs/>
          <w:sz w:val="22"/>
          <w:szCs w:val="22"/>
        </w:rPr>
        <w:t>if being</w:t>
      </w:r>
      <w:r w:rsidRPr="00490B39">
        <w:rPr>
          <w:rFonts w:ascii="Arial" w:hAnsi="Arial" w:cs="Arial"/>
          <w:b/>
          <w:bCs/>
          <w:sz w:val="22"/>
          <w:szCs w:val="22"/>
        </w:rPr>
        <w:t> supervised virtually</w:t>
      </w:r>
      <w:r w:rsidRPr="00490B39">
        <w:rPr>
          <w:rFonts w:ascii="Arial" w:hAnsi="Arial" w:cs="Arial"/>
          <w:bCs/>
          <w:sz w:val="22"/>
          <w:szCs w:val="22"/>
        </w:rPr>
        <w:t>, submit a </w:t>
      </w:r>
      <w:r w:rsidRPr="00490B39">
        <w:rPr>
          <w:rFonts w:ascii="Arial" w:hAnsi="Arial" w:cs="Arial"/>
          <w:b/>
          <w:bCs/>
          <w:sz w:val="22"/>
          <w:szCs w:val="22"/>
        </w:rPr>
        <w:t>Provisional Registration Supervision Plan</w:t>
      </w:r>
      <w:r w:rsidRPr="00490B39">
        <w:rPr>
          <w:rFonts w:ascii="Arial" w:hAnsi="Arial" w:cs="Arial"/>
          <w:bCs/>
          <w:sz w:val="22"/>
          <w:szCs w:val="22"/>
        </w:rPr>
        <w:t> with the Supervision Agreement.</w:t>
      </w:r>
    </w:p>
    <w:p w14:paraId="28D7D873" w14:textId="77777777" w:rsidR="004D45E9" w:rsidRPr="00490B39" w:rsidRDefault="004D45E9" w:rsidP="004D45E9">
      <w:pPr>
        <w:pStyle w:val="Default"/>
        <w:numPr>
          <w:ilvl w:val="1"/>
          <w:numId w:val="17"/>
        </w:numPr>
        <w:spacing w:before="240" w:after="80" w:line="276" w:lineRule="auto"/>
        <w:rPr>
          <w:rFonts w:ascii="Arial" w:hAnsi="Arial" w:cs="Arial"/>
          <w:bCs/>
          <w:sz w:val="22"/>
          <w:szCs w:val="22"/>
        </w:rPr>
      </w:pPr>
      <w:r w:rsidRPr="00490B39">
        <w:rPr>
          <w:rFonts w:ascii="Arial" w:hAnsi="Arial" w:cs="Arial"/>
          <w:bCs/>
          <w:sz w:val="22"/>
          <w:szCs w:val="22"/>
        </w:rPr>
        <w:t>successfully complete the examination within the specified timeframe.</w:t>
      </w:r>
    </w:p>
    <w:p w14:paraId="7B978898" w14:textId="77777777" w:rsidR="004D45E9" w:rsidRPr="00490B39" w:rsidRDefault="004D45E9" w:rsidP="004D45E9">
      <w:pPr>
        <w:pStyle w:val="Default"/>
        <w:numPr>
          <w:ilvl w:val="1"/>
          <w:numId w:val="17"/>
        </w:numPr>
        <w:spacing w:before="240" w:after="80" w:line="276" w:lineRule="auto"/>
        <w:rPr>
          <w:rFonts w:ascii="Arial" w:hAnsi="Arial" w:cs="Arial"/>
          <w:bCs/>
          <w:sz w:val="22"/>
          <w:szCs w:val="22"/>
        </w:rPr>
      </w:pPr>
      <w:r w:rsidRPr="00490B39">
        <w:rPr>
          <w:rFonts w:ascii="Arial" w:hAnsi="Arial" w:cs="Arial"/>
          <w:bCs/>
          <w:sz w:val="22"/>
          <w:szCs w:val="22"/>
        </w:rPr>
        <w:t>meet all other registration requirements</w:t>
      </w:r>
    </w:p>
    <w:p w14:paraId="4ED94A8D" w14:textId="6B266656" w:rsidR="0041604F" w:rsidRPr="00490B39" w:rsidRDefault="0041604F" w:rsidP="008A59CD">
      <w:pPr>
        <w:pStyle w:val="BodyText"/>
        <w:ind w:right="380"/>
        <w:rPr>
          <w:b/>
          <w:bCs/>
        </w:rPr>
      </w:pPr>
      <w:bookmarkStart w:id="6" w:name="_Hlk190095089"/>
      <w:r w:rsidRPr="00490B39">
        <w:rPr>
          <w:b/>
          <w:bCs/>
        </w:rPr>
        <w:t>Temporary Certificate to</w:t>
      </w:r>
      <w:r w:rsidR="008A59CD" w:rsidRPr="00490B39">
        <w:rPr>
          <w:b/>
          <w:bCs/>
        </w:rPr>
        <w:t xml:space="preserve"> </w:t>
      </w:r>
      <w:r w:rsidR="00AF0CCE" w:rsidRPr="00490B39">
        <w:rPr>
          <w:b/>
          <w:bCs/>
        </w:rPr>
        <w:t xml:space="preserve">Acquire </w:t>
      </w:r>
      <w:r w:rsidR="00D81266" w:rsidRPr="00490B39">
        <w:rPr>
          <w:b/>
          <w:bCs/>
        </w:rPr>
        <w:t>Currency</w:t>
      </w:r>
      <w:r w:rsidR="001A7E01" w:rsidRPr="00490B39">
        <w:rPr>
          <w:b/>
          <w:bCs/>
        </w:rPr>
        <w:t xml:space="preserve"> for Re-Entry to Practice</w:t>
      </w:r>
    </w:p>
    <w:p w14:paraId="42435F2D" w14:textId="19A26F99" w:rsidR="00E1018B" w:rsidRPr="00490B39" w:rsidRDefault="00636580" w:rsidP="00E1018B">
      <w:pPr>
        <w:pStyle w:val="Default"/>
        <w:spacing w:before="240" w:after="80" w:line="276" w:lineRule="auto"/>
        <w:rPr>
          <w:rFonts w:ascii="Arial" w:hAnsi="Arial" w:cs="Arial"/>
          <w:bCs/>
          <w:sz w:val="22"/>
          <w:szCs w:val="22"/>
          <w:lang w:val="en-US"/>
        </w:rPr>
      </w:pPr>
      <w:r w:rsidRPr="00490B39">
        <w:rPr>
          <w:rFonts w:ascii="Arial" w:hAnsi="Arial" w:cs="Arial"/>
          <w:bCs/>
          <w:sz w:val="22"/>
          <w:szCs w:val="22"/>
          <w:lang w:val="en-US"/>
        </w:rPr>
        <w:t>With very limited exceptions, unpaid placements are prohibited by</w:t>
      </w:r>
      <w:r w:rsidR="00E1018B" w:rsidRPr="00490B39">
        <w:rPr>
          <w:rFonts w:ascii="Arial" w:hAnsi="Arial" w:cs="Arial"/>
          <w:bCs/>
          <w:sz w:val="22"/>
          <w:szCs w:val="22"/>
          <w:lang w:val="en-US"/>
        </w:rPr>
        <w:t xml:space="preserve"> the </w:t>
      </w:r>
      <w:r w:rsidRPr="00490B39">
        <w:rPr>
          <w:rFonts w:ascii="Arial" w:hAnsi="Arial" w:cs="Arial"/>
          <w:bCs/>
          <w:sz w:val="22"/>
          <w:szCs w:val="22"/>
          <w:lang w:val="en-US"/>
        </w:rPr>
        <w:t xml:space="preserve">Ontario </w:t>
      </w:r>
      <w:r w:rsidR="00E1018B" w:rsidRPr="00490B39">
        <w:rPr>
          <w:rFonts w:ascii="Arial" w:hAnsi="Arial" w:cs="Arial"/>
          <w:bCs/>
          <w:i/>
          <w:iCs/>
          <w:sz w:val="22"/>
          <w:szCs w:val="22"/>
          <w:lang w:val="en-US"/>
        </w:rPr>
        <w:t>Employment Standards Act</w:t>
      </w:r>
      <w:r w:rsidR="00821E30" w:rsidRPr="00490B39">
        <w:rPr>
          <w:rFonts w:ascii="Arial" w:hAnsi="Arial" w:cs="Arial"/>
          <w:bCs/>
          <w:i/>
          <w:iCs/>
          <w:sz w:val="22"/>
          <w:szCs w:val="22"/>
          <w:lang w:val="en-US"/>
        </w:rPr>
        <w:t>, 2000</w:t>
      </w:r>
      <w:r w:rsidR="00E1018B" w:rsidRPr="00490B39">
        <w:rPr>
          <w:rFonts w:ascii="Arial" w:hAnsi="Arial" w:cs="Arial"/>
          <w:bCs/>
          <w:sz w:val="22"/>
          <w:szCs w:val="22"/>
          <w:lang w:val="en-US"/>
        </w:rPr>
        <w:t xml:space="preserve">.  </w:t>
      </w:r>
      <w:r w:rsidRPr="00490B39">
        <w:rPr>
          <w:rFonts w:ascii="Arial" w:hAnsi="Arial" w:cs="Arial"/>
          <w:bCs/>
          <w:sz w:val="22"/>
          <w:szCs w:val="22"/>
          <w:lang w:val="en-US"/>
        </w:rPr>
        <w:t>As such, a</w:t>
      </w:r>
      <w:r w:rsidR="00E1018B" w:rsidRPr="00490B39">
        <w:rPr>
          <w:rFonts w:ascii="Arial" w:hAnsi="Arial" w:cs="Arial"/>
          <w:bCs/>
          <w:sz w:val="22"/>
          <w:szCs w:val="22"/>
          <w:lang w:val="en-US"/>
        </w:rPr>
        <w:t>pplicants</w:t>
      </w:r>
      <w:r w:rsidR="001A7E01" w:rsidRPr="00490B39">
        <w:rPr>
          <w:rFonts w:ascii="Arial" w:hAnsi="Arial" w:cs="Arial"/>
          <w:bCs/>
          <w:sz w:val="22"/>
          <w:szCs w:val="22"/>
          <w:lang w:val="en-US"/>
        </w:rPr>
        <w:t xml:space="preserve"> returning to practice, </w:t>
      </w:r>
      <w:r w:rsidR="00E1018B" w:rsidRPr="00490B39">
        <w:rPr>
          <w:rFonts w:ascii="Arial" w:hAnsi="Arial" w:cs="Arial"/>
          <w:bCs/>
          <w:sz w:val="22"/>
          <w:szCs w:val="22"/>
          <w:lang w:val="en-US"/>
        </w:rPr>
        <w:t xml:space="preserve">who have met all the requirements of registration except for currency hours </w:t>
      </w:r>
      <w:r w:rsidR="00495FCD" w:rsidRPr="00490B39">
        <w:rPr>
          <w:rFonts w:ascii="Arial" w:hAnsi="Arial" w:cs="Arial"/>
          <w:bCs/>
          <w:sz w:val="22"/>
          <w:szCs w:val="22"/>
          <w:lang w:val="en-US"/>
        </w:rPr>
        <w:t>may register for a Temporary Certificate of Registration</w:t>
      </w:r>
      <w:r w:rsidRPr="00490B39">
        <w:rPr>
          <w:rFonts w:ascii="Arial" w:hAnsi="Arial" w:cs="Arial"/>
          <w:bCs/>
          <w:sz w:val="22"/>
          <w:szCs w:val="22"/>
          <w:lang w:val="en-US"/>
        </w:rPr>
        <w:t xml:space="preserve"> (to increase the likelihood of finding paid employment during the</w:t>
      </w:r>
      <w:r w:rsidR="00F32596" w:rsidRPr="00490B39">
        <w:rPr>
          <w:rFonts w:ascii="Arial" w:hAnsi="Arial" w:cs="Arial"/>
          <w:bCs/>
          <w:sz w:val="22"/>
          <w:szCs w:val="22"/>
          <w:lang w:val="en-US"/>
        </w:rPr>
        <w:t>ir</w:t>
      </w:r>
      <w:r w:rsidRPr="00490B39">
        <w:rPr>
          <w:rFonts w:ascii="Arial" w:hAnsi="Arial" w:cs="Arial"/>
          <w:bCs/>
          <w:sz w:val="22"/>
          <w:szCs w:val="22"/>
          <w:lang w:val="en-US"/>
        </w:rPr>
        <w:t xml:space="preserve"> placement)</w:t>
      </w:r>
      <w:r w:rsidR="00E1018B" w:rsidRPr="00490B39">
        <w:rPr>
          <w:rFonts w:ascii="Arial" w:hAnsi="Arial" w:cs="Arial"/>
          <w:bCs/>
          <w:sz w:val="22"/>
          <w:szCs w:val="22"/>
          <w:lang w:val="en-US"/>
        </w:rPr>
        <w:t>.</w:t>
      </w:r>
    </w:p>
    <w:p w14:paraId="45B1DBF8" w14:textId="1BAEFDFC" w:rsidR="00495FCD" w:rsidRPr="00490B39" w:rsidRDefault="00495FCD" w:rsidP="00E1018B">
      <w:pPr>
        <w:pStyle w:val="Default"/>
        <w:spacing w:before="240" w:after="80" w:line="276" w:lineRule="auto"/>
        <w:rPr>
          <w:rFonts w:ascii="Arial" w:hAnsi="Arial" w:cs="Arial"/>
          <w:bCs/>
          <w:sz w:val="22"/>
          <w:szCs w:val="22"/>
          <w:lang w:val="en-US"/>
        </w:rPr>
      </w:pPr>
      <w:bookmarkStart w:id="7" w:name="_Hlk189816298"/>
      <w:r w:rsidRPr="00490B39">
        <w:rPr>
          <w:rFonts w:ascii="Arial" w:hAnsi="Arial" w:cs="Arial"/>
          <w:bCs/>
          <w:sz w:val="22"/>
          <w:szCs w:val="22"/>
          <w:lang w:val="en-US"/>
        </w:rPr>
        <w:t>To be eligible for temporary registration</w:t>
      </w:r>
      <w:r w:rsidR="00D81266" w:rsidRPr="00490B39">
        <w:rPr>
          <w:rFonts w:ascii="Arial" w:hAnsi="Arial" w:cs="Arial"/>
          <w:bCs/>
          <w:sz w:val="22"/>
          <w:szCs w:val="22"/>
          <w:lang w:val="en-US"/>
        </w:rPr>
        <w:t xml:space="preserve"> </w:t>
      </w:r>
      <w:r w:rsidR="00821E30" w:rsidRPr="00490B39">
        <w:rPr>
          <w:rFonts w:ascii="Arial" w:hAnsi="Arial" w:cs="Arial"/>
          <w:bCs/>
          <w:sz w:val="22"/>
          <w:szCs w:val="22"/>
          <w:lang w:val="en-US"/>
        </w:rPr>
        <w:t>to</w:t>
      </w:r>
      <w:r w:rsidR="00D81266" w:rsidRPr="00490B39">
        <w:rPr>
          <w:rFonts w:ascii="Arial" w:hAnsi="Arial" w:cs="Arial"/>
          <w:bCs/>
          <w:sz w:val="22"/>
          <w:szCs w:val="22"/>
          <w:lang w:val="en-US"/>
        </w:rPr>
        <w:t xml:space="preserve"> meet the currency requirement</w:t>
      </w:r>
      <w:r w:rsidRPr="00490B39">
        <w:rPr>
          <w:rFonts w:ascii="Arial" w:hAnsi="Arial" w:cs="Arial"/>
          <w:bCs/>
          <w:sz w:val="22"/>
          <w:szCs w:val="22"/>
          <w:lang w:val="en-US"/>
        </w:rPr>
        <w:t>, applicants must:</w:t>
      </w:r>
    </w:p>
    <w:p w14:paraId="1C216AB3" w14:textId="16E6E1BB" w:rsidR="00495FCD" w:rsidRPr="00490B39" w:rsidRDefault="00495FCD" w:rsidP="00495FCD">
      <w:pPr>
        <w:pStyle w:val="Default"/>
        <w:numPr>
          <w:ilvl w:val="0"/>
          <w:numId w:val="5"/>
        </w:numPr>
        <w:spacing w:before="240" w:after="80" w:line="276" w:lineRule="auto"/>
        <w:rPr>
          <w:rFonts w:ascii="Arial" w:hAnsi="Arial" w:cs="Arial"/>
          <w:bCs/>
          <w:sz w:val="22"/>
          <w:szCs w:val="22"/>
          <w:lang w:val="en-US"/>
        </w:rPr>
      </w:pPr>
      <w:r w:rsidRPr="00490B39">
        <w:rPr>
          <w:rFonts w:ascii="Arial" w:hAnsi="Arial" w:cs="Arial"/>
          <w:bCs/>
          <w:sz w:val="22"/>
          <w:szCs w:val="22"/>
          <w:lang w:val="en-US"/>
        </w:rPr>
        <w:t xml:space="preserve">Meet the language fluency, </w:t>
      </w:r>
      <w:r w:rsidR="00F32596" w:rsidRPr="00490B39">
        <w:rPr>
          <w:rFonts w:ascii="Arial" w:hAnsi="Arial" w:cs="Arial"/>
          <w:bCs/>
          <w:sz w:val="22"/>
          <w:szCs w:val="22"/>
          <w:lang w:val="en-US"/>
        </w:rPr>
        <w:t xml:space="preserve">examination, </w:t>
      </w:r>
      <w:r w:rsidRPr="00490B39">
        <w:rPr>
          <w:rFonts w:ascii="Arial" w:hAnsi="Arial" w:cs="Arial"/>
          <w:bCs/>
          <w:sz w:val="22"/>
          <w:szCs w:val="22"/>
          <w:lang w:val="en-US"/>
        </w:rPr>
        <w:t xml:space="preserve">suitability to </w:t>
      </w:r>
      <w:proofErr w:type="spellStart"/>
      <w:r w:rsidRPr="00490B39">
        <w:rPr>
          <w:rFonts w:ascii="Arial" w:hAnsi="Arial" w:cs="Arial"/>
          <w:bCs/>
          <w:sz w:val="22"/>
          <w:szCs w:val="22"/>
          <w:lang w:val="en-US"/>
        </w:rPr>
        <w:t>practise</w:t>
      </w:r>
      <w:proofErr w:type="spellEnd"/>
      <w:r w:rsidRPr="00490B39">
        <w:rPr>
          <w:rFonts w:ascii="Arial" w:hAnsi="Arial" w:cs="Arial"/>
          <w:bCs/>
          <w:sz w:val="22"/>
          <w:szCs w:val="22"/>
          <w:lang w:val="en-US"/>
        </w:rPr>
        <w:t>, professional liability and work eligibility requirements</w:t>
      </w:r>
      <w:r w:rsidR="0085450B" w:rsidRPr="00490B39">
        <w:rPr>
          <w:rFonts w:ascii="Arial" w:hAnsi="Arial" w:cs="Arial"/>
          <w:bCs/>
          <w:sz w:val="22"/>
          <w:szCs w:val="22"/>
          <w:lang w:val="en-US"/>
        </w:rPr>
        <w:t>; and</w:t>
      </w:r>
    </w:p>
    <w:p w14:paraId="2D3127B8" w14:textId="604789BF" w:rsidR="00495FCD" w:rsidRPr="00490B39" w:rsidRDefault="00495FCD" w:rsidP="00495FCD">
      <w:pPr>
        <w:pStyle w:val="Default"/>
        <w:numPr>
          <w:ilvl w:val="0"/>
          <w:numId w:val="5"/>
        </w:numPr>
        <w:spacing w:before="240" w:after="80" w:line="276" w:lineRule="auto"/>
        <w:rPr>
          <w:rFonts w:ascii="Arial" w:hAnsi="Arial" w:cs="Arial"/>
          <w:bCs/>
          <w:sz w:val="22"/>
          <w:szCs w:val="22"/>
          <w:lang w:val="en-US"/>
        </w:rPr>
      </w:pPr>
      <w:r w:rsidRPr="00490B39">
        <w:rPr>
          <w:rFonts w:ascii="Arial" w:hAnsi="Arial" w:cs="Arial"/>
          <w:bCs/>
          <w:sz w:val="22"/>
          <w:szCs w:val="22"/>
          <w:lang w:val="en-US"/>
        </w:rPr>
        <w:t xml:space="preserve">Have an occupational therapist who </w:t>
      </w:r>
      <w:r w:rsidR="007900FB">
        <w:rPr>
          <w:rFonts w:ascii="Arial" w:hAnsi="Arial" w:cs="Arial"/>
          <w:bCs/>
          <w:sz w:val="22"/>
          <w:szCs w:val="22"/>
          <w:lang w:val="en-US"/>
        </w:rPr>
        <w:t xml:space="preserve">has </w:t>
      </w:r>
      <w:r w:rsidR="0085450B" w:rsidRPr="00490B39">
        <w:rPr>
          <w:rFonts w:ascii="Arial" w:hAnsi="Arial" w:cs="Arial"/>
          <w:bCs/>
          <w:sz w:val="22"/>
          <w:szCs w:val="22"/>
          <w:lang w:val="en-US"/>
        </w:rPr>
        <w:t xml:space="preserve">been a </w:t>
      </w:r>
      <w:r w:rsidRPr="00490B39">
        <w:rPr>
          <w:rFonts w:ascii="Arial" w:hAnsi="Arial" w:cs="Arial"/>
          <w:bCs/>
          <w:sz w:val="22"/>
          <w:szCs w:val="22"/>
          <w:lang w:val="en-US"/>
        </w:rPr>
        <w:t>general registra</w:t>
      </w:r>
      <w:r w:rsidR="0085450B" w:rsidRPr="00490B39">
        <w:rPr>
          <w:rFonts w:ascii="Arial" w:hAnsi="Arial" w:cs="Arial"/>
          <w:bCs/>
          <w:sz w:val="22"/>
          <w:szCs w:val="22"/>
          <w:lang w:val="en-US"/>
        </w:rPr>
        <w:t>n</w:t>
      </w:r>
      <w:r w:rsidRPr="00490B39">
        <w:rPr>
          <w:rFonts w:ascii="Arial" w:hAnsi="Arial" w:cs="Arial"/>
          <w:bCs/>
          <w:sz w:val="22"/>
          <w:szCs w:val="22"/>
          <w:lang w:val="en-US"/>
        </w:rPr>
        <w:t>t in Ontario for a least one year who agrees to supervise and be responsible for ensuring provision of appropriate care for clients</w:t>
      </w:r>
    </w:p>
    <w:bookmarkEnd w:id="7"/>
    <w:p w14:paraId="44C5B8B2" w14:textId="77777777" w:rsidR="00E1018B" w:rsidRPr="00490B39" w:rsidRDefault="00E1018B">
      <w:pPr>
        <w:pStyle w:val="BodyText"/>
        <w:ind w:left="160" w:right="380"/>
        <w:rPr>
          <w:b/>
          <w:bCs/>
        </w:rPr>
      </w:pPr>
    </w:p>
    <w:p w14:paraId="2D259501" w14:textId="3417CCD8" w:rsidR="00495FCD" w:rsidRPr="00490B39" w:rsidRDefault="00D81266" w:rsidP="00115B04">
      <w:pPr>
        <w:pStyle w:val="BodyText"/>
        <w:ind w:right="380"/>
      </w:pPr>
      <w:r w:rsidRPr="00490B39">
        <w:lastRenderedPageBreak/>
        <w:t>T</w:t>
      </w:r>
      <w:r w:rsidR="00495FCD" w:rsidRPr="00490B39">
        <w:t>he</w:t>
      </w:r>
      <w:r w:rsidR="00115B04" w:rsidRPr="00490B39">
        <w:t xml:space="preserve"> </w:t>
      </w:r>
      <w:r w:rsidR="00495FCD" w:rsidRPr="00490B39">
        <w:t xml:space="preserve">requirement </w:t>
      </w:r>
      <w:r w:rsidR="00F32596" w:rsidRPr="00490B39">
        <w:t xml:space="preserve">(in clause 38(1)1 of the registration regulation) </w:t>
      </w:r>
      <w:r w:rsidR="00495FCD" w:rsidRPr="00490B39">
        <w:t>to be registered</w:t>
      </w:r>
      <w:r w:rsidR="00115B04" w:rsidRPr="00490B39">
        <w:t xml:space="preserve"> </w:t>
      </w:r>
      <w:r w:rsidR="00495FCD" w:rsidRPr="00490B39">
        <w:t>as an Occupational Therapist in another jurisdiction</w:t>
      </w:r>
      <w:r w:rsidRPr="00490B39">
        <w:t xml:space="preserve"> will be exempted</w:t>
      </w:r>
      <w:r w:rsidR="00495FCD" w:rsidRPr="00490B39">
        <w:t xml:space="preserve">.  </w:t>
      </w:r>
    </w:p>
    <w:p w14:paraId="493F06BE" w14:textId="7F1605C2" w:rsidR="00E1018B" w:rsidRPr="00490B39" w:rsidRDefault="00D81266" w:rsidP="00E1018B">
      <w:pPr>
        <w:pStyle w:val="Default"/>
        <w:spacing w:before="240" w:after="80" w:line="276" w:lineRule="auto"/>
        <w:rPr>
          <w:rFonts w:ascii="Arial" w:hAnsi="Arial" w:cs="Arial"/>
          <w:bCs/>
          <w:sz w:val="22"/>
          <w:szCs w:val="22"/>
        </w:rPr>
      </w:pPr>
      <w:r w:rsidRPr="00490B39">
        <w:rPr>
          <w:rFonts w:ascii="Arial" w:hAnsi="Arial" w:cs="Arial"/>
          <w:bCs/>
          <w:sz w:val="22"/>
          <w:szCs w:val="22"/>
        </w:rPr>
        <w:t>R</w:t>
      </w:r>
      <w:r w:rsidR="00E1018B" w:rsidRPr="00490B39">
        <w:rPr>
          <w:rFonts w:ascii="Arial" w:hAnsi="Arial" w:cs="Arial"/>
          <w:bCs/>
          <w:sz w:val="22"/>
          <w:szCs w:val="22"/>
        </w:rPr>
        <w:t xml:space="preserve">egistrants </w:t>
      </w:r>
      <w:r w:rsidRPr="00490B39">
        <w:rPr>
          <w:rFonts w:ascii="Arial" w:hAnsi="Arial" w:cs="Arial"/>
          <w:bCs/>
          <w:sz w:val="22"/>
          <w:szCs w:val="22"/>
        </w:rPr>
        <w:t>holding</w:t>
      </w:r>
      <w:r w:rsidR="00E1018B" w:rsidRPr="00490B39">
        <w:rPr>
          <w:rFonts w:ascii="Arial" w:hAnsi="Arial" w:cs="Arial"/>
          <w:bCs/>
          <w:sz w:val="22"/>
          <w:szCs w:val="22"/>
        </w:rPr>
        <w:t xml:space="preserve"> a temporary certificate </w:t>
      </w:r>
      <w:r w:rsidR="004742C1" w:rsidRPr="00490B39">
        <w:rPr>
          <w:rFonts w:ascii="Arial" w:hAnsi="Arial" w:cs="Arial"/>
          <w:bCs/>
          <w:sz w:val="22"/>
          <w:szCs w:val="22"/>
        </w:rPr>
        <w:t>to</w:t>
      </w:r>
      <w:r w:rsidRPr="00490B39">
        <w:rPr>
          <w:rFonts w:ascii="Arial" w:hAnsi="Arial" w:cs="Arial"/>
          <w:bCs/>
          <w:sz w:val="22"/>
          <w:szCs w:val="22"/>
        </w:rPr>
        <w:t xml:space="preserve"> meet the currency requirement </w:t>
      </w:r>
      <w:r w:rsidR="00324265" w:rsidRPr="00490B39">
        <w:rPr>
          <w:rFonts w:ascii="Arial" w:hAnsi="Arial" w:cs="Arial"/>
          <w:bCs/>
          <w:sz w:val="22"/>
          <w:szCs w:val="22"/>
        </w:rPr>
        <w:t>will be</w:t>
      </w:r>
      <w:r w:rsidR="00E1018B" w:rsidRPr="00490B39">
        <w:rPr>
          <w:rFonts w:ascii="Arial" w:hAnsi="Arial" w:cs="Arial"/>
          <w:bCs/>
          <w:sz w:val="22"/>
          <w:szCs w:val="22"/>
        </w:rPr>
        <w:t xml:space="preserve">:  </w:t>
      </w:r>
    </w:p>
    <w:p w14:paraId="11F2721B" w14:textId="464419D6" w:rsidR="00E1018B" w:rsidRPr="00490B39" w:rsidRDefault="00E1018B" w:rsidP="00E1018B">
      <w:pPr>
        <w:pStyle w:val="Default"/>
        <w:numPr>
          <w:ilvl w:val="0"/>
          <w:numId w:val="3"/>
        </w:numPr>
        <w:spacing w:before="240" w:after="80" w:line="276" w:lineRule="auto"/>
        <w:rPr>
          <w:rFonts w:ascii="Arial" w:hAnsi="Arial" w:cs="Arial"/>
          <w:bCs/>
          <w:sz w:val="22"/>
          <w:szCs w:val="22"/>
        </w:rPr>
      </w:pPr>
      <w:r w:rsidRPr="00490B39">
        <w:rPr>
          <w:rFonts w:ascii="Arial" w:hAnsi="Arial" w:cs="Arial"/>
          <w:bCs/>
          <w:sz w:val="22"/>
          <w:szCs w:val="22"/>
        </w:rPr>
        <w:t xml:space="preserve">Registered with the College and appear on </w:t>
      </w:r>
      <w:r w:rsidR="00324265" w:rsidRPr="00490B39">
        <w:rPr>
          <w:rFonts w:ascii="Arial" w:hAnsi="Arial" w:cs="Arial"/>
          <w:bCs/>
          <w:sz w:val="22"/>
          <w:szCs w:val="22"/>
        </w:rPr>
        <w:t>its</w:t>
      </w:r>
      <w:r w:rsidR="00232BF1" w:rsidRPr="00490B39">
        <w:rPr>
          <w:rFonts w:ascii="Arial" w:hAnsi="Arial" w:cs="Arial"/>
          <w:bCs/>
          <w:sz w:val="22"/>
          <w:szCs w:val="22"/>
        </w:rPr>
        <w:t xml:space="preserve"> public register</w:t>
      </w:r>
      <w:r w:rsidRPr="00490B39">
        <w:rPr>
          <w:rFonts w:ascii="Arial" w:hAnsi="Arial" w:cs="Arial"/>
          <w:bCs/>
          <w:sz w:val="22"/>
          <w:szCs w:val="22"/>
        </w:rPr>
        <w:t> with a limitation which states they must practice under supervision.</w:t>
      </w:r>
    </w:p>
    <w:p w14:paraId="1D102970" w14:textId="1BC19E48" w:rsidR="00E1018B" w:rsidRPr="00490B39" w:rsidRDefault="0054439C" w:rsidP="00E1018B">
      <w:pPr>
        <w:pStyle w:val="Default"/>
        <w:numPr>
          <w:ilvl w:val="0"/>
          <w:numId w:val="2"/>
        </w:numPr>
        <w:spacing w:before="240" w:after="80" w:line="276" w:lineRule="auto"/>
        <w:rPr>
          <w:rFonts w:ascii="Arial" w:hAnsi="Arial" w:cs="Arial"/>
          <w:bCs/>
          <w:sz w:val="22"/>
          <w:szCs w:val="22"/>
        </w:rPr>
      </w:pPr>
      <w:r w:rsidRPr="00490B39">
        <w:rPr>
          <w:rFonts w:ascii="Arial" w:hAnsi="Arial" w:cs="Arial"/>
          <w:bCs/>
          <w:sz w:val="22"/>
          <w:szCs w:val="22"/>
        </w:rPr>
        <w:t>Entitled to use</w:t>
      </w:r>
      <w:r w:rsidR="00E1018B" w:rsidRPr="00490B39">
        <w:rPr>
          <w:rFonts w:ascii="Arial" w:hAnsi="Arial" w:cs="Arial"/>
          <w:bCs/>
          <w:sz w:val="22"/>
          <w:szCs w:val="22"/>
        </w:rPr>
        <w:t xml:space="preserve"> the title “occupational therapist” or “OT” and designation OT Reg. (Ont.). </w:t>
      </w:r>
    </w:p>
    <w:p w14:paraId="101266F0" w14:textId="300FD14D" w:rsidR="00E1018B" w:rsidRPr="00490B39" w:rsidRDefault="00E1018B" w:rsidP="00E1018B">
      <w:pPr>
        <w:pStyle w:val="Default"/>
        <w:spacing w:before="240" w:after="80" w:line="276" w:lineRule="auto"/>
        <w:rPr>
          <w:rFonts w:ascii="Arial" w:hAnsi="Arial" w:cs="Arial"/>
          <w:bCs/>
          <w:sz w:val="22"/>
          <w:szCs w:val="22"/>
        </w:rPr>
      </w:pPr>
      <w:r w:rsidRPr="00490B39">
        <w:rPr>
          <w:rFonts w:ascii="Arial" w:hAnsi="Arial" w:cs="Arial"/>
          <w:bCs/>
          <w:sz w:val="22"/>
          <w:szCs w:val="22"/>
        </w:rPr>
        <w:t>The temporary certificate is time limited to the duration of the refresher program</w:t>
      </w:r>
      <w:r w:rsidR="00784F1D" w:rsidRPr="00490B39">
        <w:rPr>
          <w:rFonts w:ascii="Arial" w:hAnsi="Arial" w:cs="Arial"/>
          <w:bCs/>
          <w:sz w:val="22"/>
          <w:szCs w:val="22"/>
        </w:rPr>
        <w:t xml:space="preserve"> </w:t>
      </w:r>
      <w:r w:rsidR="0054439C" w:rsidRPr="00490B39">
        <w:rPr>
          <w:rFonts w:ascii="Arial" w:hAnsi="Arial" w:cs="Arial"/>
          <w:bCs/>
          <w:sz w:val="22"/>
          <w:szCs w:val="22"/>
        </w:rPr>
        <w:t xml:space="preserve">but is </w:t>
      </w:r>
      <w:r w:rsidR="00784F1D" w:rsidRPr="00490B39">
        <w:rPr>
          <w:rFonts w:ascii="Arial" w:hAnsi="Arial" w:cs="Arial"/>
          <w:bCs/>
          <w:sz w:val="22"/>
          <w:szCs w:val="22"/>
        </w:rPr>
        <w:t xml:space="preserve">not to exceed more than </w:t>
      </w:r>
      <w:r w:rsidR="00763BBA" w:rsidRPr="00490B39">
        <w:rPr>
          <w:rFonts w:ascii="Arial" w:hAnsi="Arial" w:cs="Arial"/>
          <w:bCs/>
          <w:sz w:val="22"/>
          <w:szCs w:val="22"/>
        </w:rPr>
        <w:t xml:space="preserve">6 </w:t>
      </w:r>
      <w:r w:rsidR="00784F1D" w:rsidRPr="00490B39">
        <w:rPr>
          <w:rFonts w:ascii="Arial" w:hAnsi="Arial" w:cs="Arial"/>
          <w:bCs/>
          <w:sz w:val="22"/>
          <w:szCs w:val="22"/>
        </w:rPr>
        <w:t xml:space="preserve">months in a </w:t>
      </w:r>
      <w:r w:rsidR="00763BBA" w:rsidRPr="00490B39">
        <w:rPr>
          <w:rFonts w:ascii="Arial" w:hAnsi="Arial" w:cs="Arial"/>
          <w:bCs/>
          <w:sz w:val="22"/>
          <w:szCs w:val="22"/>
        </w:rPr>
        <w:t>12-month</w:t>
      </w:r>
      <w:r w:rsidR="00784F1D" w:rsidRPr="00490B39">
        <w:rPr>
          <w:rFonts w:ascii="Arial" w:hAnsi="Arial" w:cs="Arial"/>
          <w:bCs/>
          <w:sz w:val="22"/>
          <w:szCs w:val="22"/>
        </w:rPr>
        <w:t xml:space="preserve"> period</w:t>
      </w:r>
      <w:r w:rsidRPr="00490B39">
        <w:rPr>
          <w:rFonts w:ascii="Arial" w:hAnsi="Arial" w:cs="Arial"/>
          <w:bCs/>
          <w:sz w:val="22"/>
          <w:szCs w:val="22"/>
        </w:rPr>
        <w:t>.</w:t>
      </w:r>
    </w:p>
    <w:p w14:paraId="2D03AFF9" w14:textId="1B49338C" w:rsidR="00E1018B" w:rsidRPr="00490B39" w:rsidRDefault="00E1018B" w:rsidP="00E1018B">
      <w:pPr>
        <w:pStyle w:val="Default"/>
        <w:spacing w:before="240" w:after="80" w:line="276" w:lineRule="auto"/>
        <w:rPr>
          <w:rFonts w:ascii="Arial" w:hAnsi="Arial" w:cs="Arial"/>
          <w:bCs/>
          <w:sz w:val="22"/>
          <w:szCs w:val="22"/>
        </w:rPr>
      </w:pPr>
      <w:r w:rsidRPr="00490B39">
        <w:rPr>
          <w:rFonts w:ascii="Arial" w:hAnsi="Arial" w:cs="Arial"/>
          <w:bCs/>
          <w:sz w:val="22"/>
          <w:szCs w:val="22"/>
        </w:rPr>
        <w:t xml:space="preserve">If the temporarily registered OT successfully completes the </w:t>
      </w:r>
      <w:r w:rsidR="00324265" w:rsidRPr="00490B39">
        <w:rPr>
          <w:rFonts w:ascii="Arial" w:hAnsi="Arial" w:cs="Arial"/>
          <w:bCs/>
          <w:sz w:val="22"/>
          <w:szCs w:val="22"/>
        </w:rPr>
        <w:t>refresher program</w:t>
      </w:r>
      <w:r w:rsidRPr="00490B39">
        <w:rPr>
          <w:rFonts w:ascii="Arial" w:hAnsi="Arial" w:cs="Arial"/>
          <w:bCs/>
          <w:sz w:val="22"/>
          <w:szCs w:val="22"/>
        </w:rPr>
        <w:t>, the</w:t>
      </w:r>
      <w:r w:rsidR="00F32596" w:rsidRPr="00490B39">
        <w:rPr>
          <w:rFonts w:ascii="Arial" w:hAnsi="Arial" w:cs="Arial"/>
          <w:bCs/>
          <w:sz w:val="22"/>
          <w:szCs w:val="22"/>
        </w:rPr>
        <w:t>y</w:t>
      </w:r>
      <w:r w:rsidRPr="00490B39">
        <w:rPr>
          <w:rFonts w:ascii="Arial" w:hAnsi="Arial" w:cs="Arial"/>
          <w:bCs/>
          <w:sz w:val="22"/>
          <w:szCs w:val="22"/>
        </w:rPr>
        <w:t xml:space="preserve"> can </w:t>
      </w:r>
      <w:r w:rsidR="00F32596" w:rsidRPr="00490B39">
        <w:rPr>
          <w:rFonts w:ascii="Arial" w:hAnsi="Arial" w:cs="Arial"/>
          <w:bCs/>
          <w:sz w:val="22"/>
          <w:szCs w:val="22"/>
        </w:rPr>
        <w:t xml:space="preserve">apply for </w:t>
      </w:r>
      <w:r w:rsidRPr="00490B39">
        <w:rPr>
          <w:rFonts w:ascii="Arial" w:hAnsi="Arial" w:cs="Arial"/>
          <w:bCs/>
          <w:sz w:val="22"/>
          <w:szCs w:val="22"/>
        </w:rPr>
        <w:t xml:space="preserve">a General Certificate of registration and </w:t>
      </w:r>
      <w:r w:rsidR="00F32596" w:rsidRPr="00490B39">
        <w:rPr>
          <w:rFonts w:ascii="Arial" w:hAnsi="Arial" w:cs="Arial"/>
          <w:bCs/>
          <w:sz w:val="22"/>
          <w:szCs w:val="22"/>
        </w:rPr>
        <w:t xml:space="preserve">if granted, </w:t>
      </w:r>
      <w:r w:rsidRPr="00490B39">
        <w:rPr>
          <w:rFonts w:ascii="Arial" w:hAnsi="Arial" w:cs="Arial"/>
          <w:bCs/>
          <w:sz w:val="22"/>
          <w:szCs w:val="22"/>
        </w:rPr>
        <w:t>supervision is no longer required.</w:t>
      </w:r>
    </w:p>
    <w:p w14:paraId="3708F27A" w14:textId="117008B9" w:rsidR="00115B04" w:rsidRPr="00490B39" w:rsidRDefault="004742C1" w:rsidP="00C13D15">
      <w:pPr>
        <w:pStyle w:val="Default"/>
        <w:spacing w:before="240" w:after="80" w:line="276" w:lineRule="auto"/>
        <w:rPr>
          <w:rFonts w:ascii="Arial" w:hAnsi="Arial" w:cs="Arial"/>
          <w:bCs/>
          <w:sz w:val="22"/>
          <w:szCs w:val="22"/>
        </w:rPr>
      </w:pPr>
      <w:r w:rsidRPr="00490B39">
        <w:rPr>
          <w:rFonts w:ascii="Arial" w:hAnsi="Arial" w:cs="Arial"/>
          <w:bCs/>
          <w:sz w:val="22"/>
          <w:szCs w:val="22"/>
        </w:rPr>
        <w:t>An applicant who</w:t>
      </w:r>
      <w:r w:rsidR="0054439C" w:rsidRPr="00490B39">
        <w:rPr>
          <w:rFonts w:ascii="Arial" w:hAnsi="Arial" w:cs="Arial"/>
          <w:bCs/>
          <w:sz w:val="22"/>
          <w:szCs w:val="22"/>
        </w:rPr>
        <w:t xml:space="preserve"> </w:t>
      </w:r>
      <w:r w:rsidR="00E1018B" w:rsidRPr="00490B39">
        <w:rPr>
          <w:rFonts w:ascii="Arial" w:hAnsi="Arial" w:cs="Arial"/>
          <w:bCs/>
          <w:sz w:val="22"/>
          <w:szCs w:val="22"/>
        </w:rPr>
        <w:t xml:space="preserve">chooses not to obtain the temporary certificate, </w:t>
      </w:r>
      <w:r w:rsidRPr="00490B39">
        <w:rPr>
          <w:rFonts w:ascii="Arial" w:hAnsi="Arial" w:cs="Arial"/>
          <w:bCs/>
          <w:sz w:val="22"/>
          <w:szCs w:val="22"/>
        </w:rPr>
        <w:t xml:space="preserve">is </w:t>
      </w:r>
      <w:r w:rsidR="00E1018B" w:rsidRPr="00490B39">
        <w:rPr>
          <w:rFonts w:ascii="Arial" w:hAnsi="Arial" w:cs="Arial"/>
          <w:bCs/>
          <w:sz w:val="22"/>
          <w:szCs w:val="22"/>
        </w:rPr>
        <w:t>not issued a certificate of registration by the College</w:t>
      </w:r>
      <w:r w:rsidR="00F32596" w:rsidRPr="00490B39">
        <w:rPr>
          <w:rFonts w:ascii="Arial" w:hAnsi="Arial" w:cs="Arial"/>
          <w:bCs/>
          <w:sz w:val="22"/>
          <w:szCs w:val="22"/>
        </w:rPr>
        <w:t xml:space="preserve"> and cannot use any of the protected titles</w:t>
      </w:r>
      <w:r w:rsidR="00821E30" w:rsidRPr="00490B39">
        <w:rPr>
          <w:rFonts w:ascii="Arial" w:hAnsi="Arial" w:cs="Arial"/>
          <w:bCs/>
          <w:sz w:val="22"/>
          <w:szCs w:val="22"/>
        </w:rPr>
        <w:t>.</w:t>
      </w:r>
    </w:p>
    <w:bookmarkEnd w:id="6"/>
    <w:p w14:paraId="32904DFF" w14:textId="77777777" w:rsidR="0032426B" w:rsidRPr="00490B39" w:rsidRDefault="0032426B">
      <w:pPr>
        <w:pStyle w:val="BodyText"/>
        <w:rPr>
          <w:b/>
          <w:bCs/>
          <w:color w:val="0070C0"/>
          <w:sz w:val="28"/>
          <w:szCs w:val="28"/>
        </w:rPr>
      </w:pPr>
    </w:p>
    <w:p w14:paraId="35F30DA7" w14:textId="7ECCCE8E" w:rsidR="00213A00" w:rsidRPr="00490B39" w:rsidRDefault="00784F1D">
      <w:pPr>
        <w:pStyle w:val="BodyText"/>
        <w:rPr>
          <w:b/>
          <w:bCs/>
          <w:color w:val="0070C0"/>
          <w:sz w:val="28"/>
          <w:szCs w:val="28"/>
        </w:rPr>
      </w:pPr>
      <w:r w:rsidRPr="00490B39">
        <w:rPr>
          <w:b/>
          <w:bCs/>
          <w:color w:val="0070C0"/>
          <w:sz w:val="28"/>
          <w:szCs w:val="28"/>
        </w:rPr>
        <w:t xml:space="preserve">Procedure: </w:t>
      </w:r>
    </w:p>
    <w:p w14:paraId="13C2423C" w14:textId="77777777" w:rsidR="00213A00" w:rsidRPr="00490B39" w:rsidRDefault="00213A00">
      <w:pPr>
        <w:pStyle w:val="BodyText"/>
        <w:rPr>
          <w:b/>
          <w:bCs/>
          <w:color w:val="0070C0"/>
          <w:sz w:val="28"/>
          <w:szCs w:val="28"/>
        </w:rPr>
      </w:pPr>
    </w:p>
    <w:p w14:paraId="4F462CC2" w14:textId="629D7A03" w:rsidR="0032426B" w:rsidRPr="00490B39" w:rsidRDefault="0032426B" w:rsidP="0032426B">
      <w:pPr>
        <w:pStyle w:val="BodyText"/>
        <w:spacing w:before="1"/>
        <w:ind w:right="467"/>
        <w:rPr>
          <w:b/>
          <w:bCs/>
          <w:sz w:val="24"/>
          <w:szCs w:val="24"/>
        </w:rPr>
      </w:pPr>
      <w:r w:rsidRPr="00490B39">
        <w:rPr>
          <w:b/>
          <w:bCs/>
          <w:sz w:val="24"/>
          <w:szCs w:val="24"/>
        </w:rPr>
        <w:t>Registration Competency Assessment</w:t>
      </w:r>
      <w:r w:rsidR="001A7E01" w:rsidRPr="00490B39">
        <w:rPr>
          <w:b/>
          <w:bCs/>
          <w:sz w:val="24"/>
          <w:szCs w:val="24"/>
        </w:rPr>
        <w:t xml:space="preserve"> for </w:t>
      </w:r>
      <w:r w:rsidR="00AF0CCE" w:rsidRPr="00490B39">
        <w:rPr>
          <w:b/>
          <w:bCs/>
          <w:sz w:val="24"/>
          <w:szCs w:val="24"/>
        </w:rPr>
        <w:t xml:space="preserve">Entry and </w:t>
      </w:r>
      <w:r w:rsidR="001A7E01" w:rsidRPr="00490B39">
        <w:rPr>
          <w:b/>
          <w:bCs/>
          <w:sz w:val="24"/>
          <w:szCs w:val="24"/>
        </w:rPr>
        <w:t>Re-Entry to Practice</w:t>
      </w:r>
      <w:r w:rsidRPr="00490B39">
        <w:rPr>
          <w:b/>
          <w:bCs/>
          <w:sz w:val="24"/>
          <w:szCs w:val="24"/>
        </w:rPr>
        <w:t xml:space="preserve">  </w:t>
      </w:r>
    </w:p>
    <w:p w14:paraId="522FE89D" w14:textId="77777777" w:rsidR="0032426B" w:rsidRPr="00490B39" w:rsidRDefault="0032426B" w:rsidP="0032426B">
      <w:pPr>
        <w:pStyle w:val="BodyText"/>
        <w:spacing w:before="1"/>
        <w:ind w:left="160" w:right="467"/>
        <w:rPr>
          <w:b/>
          <w:bCs/>
        </w:rPr>
      </w:pPr>
    </w:p>
    <w:p w14:paraId="3B361CC6" w14:textId="1E36F85B" w:rsidR="001A7E01" w:rsidRPr="00490B39" w:rsidRDefault="0032426B" w:rsidP="001A7E01">
      <w:pPr>
        <w:pStyle w:val="BodyText"/>
        <w:numPr>
          <w:ilvl w:val="0"/>
          <w:numId w:val="16"/>
        </w:numPr>
        <w:spacing w:before="1"/>
        <w:ind w:right="467"/>
        <w:rPr>
          <w:b/>
          <w:bCs/>
        </w:rPr>
      </w:pPr>
      <w:r w:rsidRPr="00490B39">
        <w:t>Having established language fluency and suitability to practice, the applicant</w:t>
      </w:r>
      <w:r w:rsidR="001A7E01" w:rsidRPr="00490B39">
        <w:t xml:space="preserve"> returning to practice, </w:t>
      </w:r>
      <w:r w:rsidRPr="00490B39">
        <w:t>completes the Registration Competency Assessment</w:t>
      </w:r>
      <w:r w:rsidR="00981827" w:rsidRPr="00490B39">
        <w:t>.</w:t>
      </w:r>
    </w:p>
    <w:p w14:paraId="1A4C893A" w14:textId="77777777" w:rsidR="001A7E01" w:rsidRPr="00490B39" w:rsidRDefault="001A7E01" w:rsidP="001A7E01">
      <w:pPr>
        <w:pStyle w:val="BodyText"/>
        <w:spacing w:before="1"/>
        <w:ind w:left="680" w:right="467"/>
        <w:rPr>
          <w:b/>
          <w:bCs/>
        </w:rPr>
      </w:pPr>
    </w:p>
    <w:p w14:paraId="4A7C258A" w14:textId="5713D174" w:rsidR="001A7E01" w:rsidRPr="00490B39" w:rsidRDefault="00B25A63" w:rsidP="001A7E01">
      <w:pPr>
        <w:pStyle w:val="BodyText"/>
        <w:numPr>
          <w:ilvl w:val="0"/>
          <w:numId w:val="16"/>
        </w:numPr>
        <w:spacing w:before="1"/>
        <w:ind w:right="467"/>
        <w:rPr>
          <w:b/>
          <w:bCs/>
        </w:rPr>
      </w:pPr>
      <w:r w:rsidRPr="00490B39">
        <w:t xml:space="preserve">New Graduates and </w:t>
      </w:r>
      <w:r w:rsidR="00981827" w:rsidRPr="00490B39">
        <w:t xml:space="preserve">International Graduates </w:t>
      </w:r>
      <w:r w:rsidR="001A7E01" w:rsidRPr="00490B39">
        <w:t>who have completed SEAS</w:t>
      </w:r>
      <w:r w:rsidR="00073852" w:rsidRPr="00490B39">
        <w:t xml:space="preserve"> within last 18 months</w:t>
      </w:r>
      <w:r w:rsidR="001A7E01" w:rsidRPr="00490B39">
        <w:t xml:space="preserve"> are not subject to a Registration Competency Assessment</w:t>
      </w:r>
      <w:r w:rsidR="00981827" w:rsidRPr="00490B39">
        <w:t xml:space="preserve"> during the application process</w:t>
      </w:r>
      <w:r w:rsidR="001A7E01" w:rsidRPr="00490B39">
        <w:t>.</w:t>
      </w:r>
    </w:p>
    <w:p w14:paraId="12FBBC95" w14:textId="17B8EE56" w:rsidR="0032426B" w:rsidRPr="00490B39" w:rsidRDefault="0032426B" w:rsidP="001A7E01">
      <w:pPr>
        <w:pStyle w:val="BodyText"/>
        <w:spacing w:before="1"/>
        <w:ind w:left="680" w:right="467"/>
        <w:rPr>
          <w:b/>
          <w:bCs/>
        </w:rPr>
      </w:pPr>
    </w:p>
    <w:p w14:paraId="38158618" w14:textId="77777777" w:rsidR="00784F1D" w:rsidRPr="00490B39" w:rsidRDefault="00784F1D" w:rsidP="00E74F5B">
      <w:pPr>
        <w:pStyle w:val="Heading1"/>
        <w:rPr>
          <w:sz w:val="16"/>
        </w:rPr>
      </w:pPr>
    </w:p>
    <w:p w14:paraId="3D02235B" w14:textId="7C985CBD" w:rsidR="00E74F5B" w:rsidRPr="00490B39" w:rsidRDefault="0032426B" w:rsidP="00784F1D">
      <w:pPr>
        <w:pStyle w:val="Heading1"/>
        <w:ind w:left="0"/>
        <w:rPr>
          <w:sz w:val="24"/>
          <w:szCs w:val="24"/>
        </w:rPr>
      </w:pPr>
      <w:r w:rsidRPr="00490B39">
        <w:rPr>
          <w:sz w:val="24"/>
          <w:szCs w:val="24"/>
        </w:rPr>
        <w:t>Application Currency Declaration</w:t>
      </w:r>
    </w:p>
    <w:p w14:paraId="1313E38D" w14:textId="1E1B4147" w:rsidR="00DA2523" w:rsidRPr="00490B39" w:rsidRDefault="00E74F5B" w:rsidP="00784F1D">
      <w:pPr>
        <w:pStyle w:val="BodyText"/>
        <w:numPr>
          <w:ilvl w:val="0"/>
          <w:numId w:val="6"/>
        </w:numPr>
        <w:spacing w:before="255"/>
        <w:ind w:right="467"/>
      </w:pPr>
      <w:r w:rsidRPr="00490B39">
        <w:t xml:space="preserve">Applicants must declare in their application, and provide proof, </w:t>
      </w:r>
      <w:r w:rsidR="005874C1" w:rsidRPr="00490B39">
        <w:t>as to whether</w:t>
      </w:r>
      <w:r w:rsidRPr="00490B39">
        <w:t xml:space="preserve"> they meet the currency </w:t>
      </w:r>
      <w:r w:rsidR="005874C1" w:rsidRPr="00490B39">
        <w:t>requirement.</w:t>
      </w:r>
    </w:p>
    <w:p w14:paraId="16133ACB" w14:textId="16A4002F" w:rsidR="00E74F5B" w:rsidRPr="00490B39" w:rsidRDefault="00E74F5B" w:rsidP="00784F1D">
      <w:pPr>
        <w:pStyle w:val="BodyText"/>
        <w:numPr>
          <w:ilvl w:val="0"/>
          <w:numId w:val="6"/>
        </w:numPr>
        <w:spacing w:before="255"/>
        <w:ind w:right="467"/>
      </w:pPr>
      <w:r w:rsidRPr="00490B39">
        <w:t>For applicants who have graduated within the last 18 months, proof would be an official</w:t>
      </w:r>
      <w:r w:rsidRPr="00490B39">
        <w:rPr>
          <w:spacing w:val="-4"/>
        </w:rPr>
        <w:t xml:space="preserve"> </w:t>
      </w:r>
      <w:r w:rsidRPr="00490B39">
        <w:t>transcript</w:t>
      </w:r>
      <w:r w:rsidRPr="00490B39">
        <w:rPr>
          <w:spacing w:val="-4"/>
        </w:rPr>
        <w:t xml:space="preserve"> </w:t>
      </w:r>
      <w:r w:rsidRPr="00490B39">
        <w:t>from</w:t>
      </w:r>
      <w:r w:rsidRPr="00490B39">
        <w:rPr>
          <w:spacing w:val="-4"/>
        </w:rPr>
        <w:t xml:space="preserve"> </w:t>
      </w:r>
      <w:r w:rsidRPr="00490B39">
        <w:t>their</w:t>
      </w:r>
      <w:r w:rsidRPr="00490B39">
        <w:rPr>
          <w:spacing w:val="-2"/>
        </w:rPr>
        <w:t xml:space="preserve"> </w:t>
      </w:r>
      <w:r w:rsidRPr="00490B39">
        <w:t>educational</w:t>
      </w:r>
      <w:r w:rsidRPr="00490B39">
        <w:rPr>
          <w:spacing w:val="-4"/>
        </w:rPr>
        <w:t xml:space="preserve"> </w:t>
      </w:r>
      <w:r w:rsidRPr="00490B39">
        <w:t>program.</w:t>
      </w:r>
      <w:r w:rsidRPr="00490B39">
        <w:rPr>
          <w:spacing w:val="-6"/>
        </w:rPr>
        <w:t xml:space="preserve"> </w:t>
      </w:r>
      <w:r w:rsidRPr="00490B39">
        <w:t>If</w:t>
      </w:r>
      <w:r w:rsidRPr="00490B39">
        <w:rPr>
          <w:spacing w:val="-4"/>
        </w:rPr>
        <w:t xml:space="preserve"> </w:t>
      </w:r>
      <w:r w:rsidRPr="00490B39">
        <w:t>the</w:t>
      </w:r>
      <w:r w:rsidRPr="00490B39">
        <w:rPr>
          <w:spacing w:val="-5"/>
        </w:rPr>
        <w:t xml:space="preserve"> </w:t>
      </w:r>
      <w:r w:rsidRPr="00490B39">
        <w:t>official</w:t>
      </w:r>
      <w:r w:rsidRPr="00490B39">
        <w:rPr>
          <w:spacing w:val="-4"/>
        </w:rPr>
        <w:t xml:space="preserve"> </w:t>
      </w:r>
      <w:r w:rsidRPr="00490B39">
        <w:t>transcript</w:t>
      </w:r>
      <w:r w:rsidRPr="00490B39">
        <w:rPr>
          <w:spacing w:val="-4"/>
        </w:rPr>
        <w:t xml:space="preserve"> </w:t>
      </w:r>
      <w:r w:rsidRPr="00490B39">
        <w:t>is</w:t>
      </w:r>
      <w:r w:rsidRPr="00490B39">
        <w:rPr>
          <w:spacing w:val="-5"/>
        </w:rPr>
        <w:t xml:space="preserve"> </w:t>
      </w:r>
      <w:r w:rsidRPr="00490B39">
        <w:t>not</w:t>
      </w:r>
      <w:r w:rsidRPr="00490B39">
        <w:rPr>
          <w:spacing w:val="-1"/>
        </w:rPr>
        <w:t xml:space="preserve"> </w:t>
      </w:r>
      <w:r w:rsidRPr="00490B39">
        <w:t>yet</w:t>
      </w:r>
      <w:r w:rsidRPr="00490B39">
        <w:rPr>
          <w:spacing w:val="-1"/>
        </w:rPr>
        <w:t xml:space="preserve"> </w:t>
      </w:r>
      <w:r w:rsidRPr="00490B39">
        <w:t>available,</w:t>
      </w:r>
      <w:r w:rsidRPr="00490B39">
        <w:rPr>
          <w:spacing w:val="-2"/>
        </w:rPr>
        <w:t xml:space="preserve"> </w:t>
      </w:r>
      <w:r w:rsidRPr="00490B39">
        <w:t>the College will accept a letter from the occupational therapy program. The letter must state the applicant has successfully completed the program and will graduate</w:t>
      </w:r>
      <w:r w:rsidR="005874C1" w:rsidRPr="00490B39">
        <w:t>.</w:t>
      </w:r>
    </w:p>
    <w:p w14:paraId="7AC34453" w14:textId="77777777" w:rsidR="00E74F5B" w:rsidRPr="00490B39" w:rsidRDefault="00E74F5B" w:rsidP="00E74F5B">
      <w:pPr>
        <w:pStyle w:val="BodyText"/>
        <w:spacing w:before="10"/>
        <w:rPr>
          <w:sz w:val="21"/>
        </w:rPr>
      </w:pPr>
    </w:p>
    <w:p w14:paraId="30212867" w14:textId="3491EB65" w:rsidR="00E74F5B" w:rsidRPr="00490B39" w:rsidRDefault="00E74F5B" w:rsidP="00784F1D">
      <w:pPr>
        <w:pStyle w:val="BodyText"/>
        <w:numPr>
          <w:ilvl w:val="0"/>
          <w:numId w:val="6"/>
        </w:numPr>
        <w:ind w:right="467"/>
      </w:pPr>
      <w:r w:rsidRPr="00490B39">
        <w:t xml:space="preserve">Applicants who graduated more than 18 months before applying for registration must submit </w:t>
      </w:r>
      <w:r w:rsidR="00213A00" w:rsidRPr="00490B39">
        <w:t>proof,</w:t>
      </w:r>
      <w:r w:rsidRPr="00490B39">
        <w:t xml:space="preserve"> they have completed </w:t>
      </w:r>
      <w:r w:rsidR="005874C1" w:rsidRPr="00490B39">
        <w:t xml:space="preserve">an acceptable refresher </w:t>
      </w:r>
      <w:r w:rsidR="00213A00" w:rsidRPr="00490B39">
        <w:t>program</w:t>
      </w:r>
      <w:r w:rsidR="005874C1" w:rsidRPr="00490B39">
        <w:t xml:space="preserve"> in the last 18 months or </w:t>
      </w:r>
      <w:r w:rsidRPr="00490B39">
        <w:t>600 hours of service within the scope of practice of occupational therapy</w:t>
      </w:r>
      <w:r w:rsidRPr="00490B39">
        <w:rPr>
          <w:spacing w:val="-4"/>
        </w:rPr>
        <w:t xml:space="preserve"> </w:t>
      </w:r>
      <w:r w:rsidRPr="00490B39">
        <w:t>within</w:t>
      </w:r>
      <w:r w:rsidRPr="00490B39">
        <w:rPr>
          <w:spacing w:val="-2"/>
        </w:rPr>
        <w:t xml:space="preserve"> </w:t>
      </w:r>
      <w:r w:rsidRPr="00490B39">
        <w:t>the</w:t>
      </w:r>
      <w:r w:rsidRPr="00490B39">
        <w:rPr>
          <w:spacing w:val="-4"/>
        </w:rPr>
        <w:t xml:space="preserve"> </w:t>
      </w:r>
      <w:r w:rsidRPr="00490B39">
        <w:t>last</w:t>
      </w:r>
      <w:r w:rsidRPr="00490B39">
        <w:rPr>
          <w:spacing w:val="-3"/>
        </w:rPr>
        <w:t xml:space="preserve"> </w:t>
      </w:r>
      <w:r w:rsidRPr="00490B39">
        <w:t>three</w:t>
      </w:r>
      <w:r w:rsidRPr="00490B39">
        <w:rPr>
          <w:spacing w:val="-2"/>
        </w:rPr>
        <w:t xml:space="preserve"> </w:t>
      </w:r>
      <w:r w:rsidRPr="00490B39">
        <w:t>years. Proof</w:t>
      </w:r>
      <w:r w:rsidRPr="00490B39">
        <w:rPr>
          <w:spacing w:val="-3"/>
        </w:rPr>
        <w:t xml:space="preserve"> </w:t>
      </w:r>
      <w:r w:rsidRPr="00490B39">
        <w:t>could</w:t>
      </w:r>
      <w:r w:rsidRPr="00490B39">
        <w:rPr>
          <w:spacing w:val="-4"/>
        </w:rPr>
        <w:t xml:space="preserve"> </w:t>
      </w:r>
      <w:r w:rsidRPr="00490B39">
        <w:t>take</w:t>
      </w:r>
      <w:r w:rsidRPr="00490B39">
        <w:rPr>
          <w:spacing w:val="-2"/>
        </w:rPr>
        <w:t xml:space="preserve"> </w:t>
      </w:r>
      <w:r w:rsidRPr="00490B39">
        <w:t>the</w:t>
      </w:r>
      <w:r w:rsidRPr="00490B39">
        <w:rPr>
          <w:spacing w:val="-4"/>
        </w:rPr>
        <w:t xml:space="preserve"> </w:t>
      </w:r>
      <w:r w:rsidRPr="00490B39">
        <w:t>form</w:t>
      </w:r>
      <w:r w:rsidRPr="00490B39">
        <w:rPr>
          <w:spacing w:val="-3"/>
        </w:rPr>
        <w:t xml:space="preserve"> </w:t>
      </w:r>
      <w:r w:rsidRPr="00490B39">
        <w:t>of</w:t>
      </w:r>
      <w:r w:rsidRPr="00490B39">
        <w:rPr>
          <w:spacing w:val="-3"/>
        </w:rPr>
        <w:t xml:space="preserve"> </w:t>
      </w:r>
      <w:r w:rsidRPr="00490B39">
        <w:t>a</w:t>
      </w:r>
      <w:r w:rsidRPr="00490B39">
        <w:rPr>
          <w:spacing w:val="-2"/>
        </w:rPr>
        <w:t xml:space="preserve"> </w:t>
      </w:r>
      <w:r w:rsidRPr="00490B39">
        <w:t>letter</w:t>
      </w:r>
      <w:r w:rsidRPr="00490B39">
        <w:rPr>
          <w:spacing w:val="-3"/>
        </w:rPr>
        <w:t xml:space="preserve"> </w:t>
      </w:r>
      <w:r w:rsidRPr="00490B39">
        <w:t>from</w:t>
      </w:r>
      <w:r w:rsidRPr="00490B39">
        <w:rPr>
          <w:spacing w:val="-3"/>
        </w:rPr>
        <w:t xml:space="preserve"> </w:t>
      </w:r>
      <w:r w:rsidRPr="00490B39">
        <w:t>their</w:t>
      </w:r>
      <w:r w:rsidRPr="00490B39">
        <w:rPr>
          <w:spacing w:val="-1"/>
        </w:rPr>
        <w:t xml:space="preserve"> </w:t>
      </w:r>
      <w:r w:rsidRPr="00490B39">
        <w:t>employer</w:t>
      </w:r>
      <w:r w:rsidRPr="00490B39">
        <w:rPr>
          <w:spacing w:val="-3"/>
        </w:rPr>
        <w:t xml:space="preserve"> </w:t>
      </w:r>
      <w:r w:rsidRPr="00490B39">
        <w:t>or</w:t>
      </w:r>
      <w:r w:rsidRPr="00490B39">
        <w:rPr>
          <w:spacing w:val="-3"/>
        </w:rPr>
        <w:t xml:space="preserve"> </w:t>
      </w:r>
      <w:r w:rsidRPr="00490B39">
        <w:t>a record of employment.</w:t>
      </w:r>
    </w:p>
    <w:p w14:paraId="0317C1D3" w14:textId="77777777" w:rsidR="00E74F5B" w:rsidRPr="00490B39" w:rsidRDefault="00E74F5B" w:rsidP="00E74F5B">
      <w:pPr>
        <w:pStyle w:val="BodyText"/>
      </w:pPr>
    </w:p>
    <w:p w14:paraId="1C4C77C8" w14:textId="3DBA0302" w:rsidR="00B448DF" w:rsidRPr="00490B39" w:rsidRDefault="00E74F5B" w:rsidP="004C5B0F">
      <w:pPr>
        <w:pStyle w:val="BodyText"/>
        <w:numPr>
          <w:ilvl w:val="0"/>
          <w:numId w:val="6"/>
        </w:numPr>
        <w:spacing w:before="1"/>
        <w:ind w:right="467"/>
      </w:pPr>
      <w:r w:rsidRPr="00490B39">
        <w:lastRenderedPageBreak/>
        <w:t xml:space="preserve">Applicants who declare they do not meet the currency requirement will </w:t>
      </w:r>
      <w:r w:rsidR="00B448DF" w:rsidRPr="00490B39">
        <w:t xml:space="preserve">submit a completed </w:t>
      </w:r>
      <w:r w:rsidR="00B448DF" w:rsidRPr="00490B39">
        <w:rPr>
          <w:b/>
          <w:bCs/>
        </w:rPr>
        <w:t>Additional Currency Data Sheet</w:t>
      </w:r>
      <w:r w:rsidR="00B448DF" w:rsidRPr="00490B39">
        <w:t xml:space="preserve"> </w:t>
      </w:r>
      <w:hyperlink r:id="rId8" w:history="1">
        <w:r w:rsidR="00B448DF" w:rsidRPr="00490B39">
          <w:rPr>
            <w:color w:val="0000FF"/>
            <w:u w:val="single"/>
          </w:rPr>
          <w:t>coto-additional-currency-data-sheet.pdf</w:t>
        </w:r>
      </w:hyperlink>
      <w:r w:rsidR="00B448DF" w:rsidRPr="00490B39">
        <w:t xml:space="preserve"> to the College for review </w:t>
      </w:r>
      <w:r w:rsidRPr="00490B39">
        <w:t>of</w:t>
      </w:r>
      <w:r w:rsidRPr="00490B39">
        <w:rPr>
          <w:spacing w:val="-4"/>
        </w:rPr>
        <w:t xml:space="preserve"> </w:t>
      </w:r>
      <w:r w:rsidRPr="00490B39">
        <w:t>all</w:t>
      </w:r>
      <w:r w:rsidRPr="00490B39">
        <w:rPr>
          <w:spacing w:val="-3"/>
        </w:rPr>
        <w:t xml:space="preserve"> </w:t>
      </w:r>
      <w:r w:rsidRPr="00490B39">
        <w:t>their</w:t>
      </w:r>
      <w:r w:rsidRPr="00490B39">
        <w:rPr>
          <w:spacing w:val="-2"/>
        </w:rPr>
        <w:t xml:space="preserve"> </w:t>
      </w:r>
      <w:r w:rsidRPr="00490B39">
        <w:t>activities</w:t>
      </w:r>
      <w:r w:rsidRPr="00490B39">
        <w:rPr>
          <w:spacing w:val="-5"/>
        </w:rPr>
        <w:t xml:space="preserve"> </w:t>
      </w:r>
      <w:r w:rsidRPr="00490B39">
        <w:t>within</w:t>
      </w:r>
      <w:r w:rsidRPr="00490B39">
        <w:rPr>
          <w:spacing w:val="-3"/>
        </w:rPr>
        <w:t xml:space="preserve"> </w:t>
      </w:r>
      <w:r w:rsidRPr="00490B39">
        <w:t>the</w:t>
      </w:r>
      <w:r w:rsidRPr="00490B39">
        <w:rPr>
          <w:spacing w:val="-5"/>
        </w:rPr>
        <w:t xml:space="preserve"> </w:t>
      </w:r>
      <w:r w:rsidRPr="00490B39">
        <w:t>scope</w:t>
      </w:r>
      <w:r w:rsidRPr="00490B39">
        <w:rPr>
          <w:spacing w:val="-3"/>
        </w:rPr>
        <w:t xml:space="preserve"> </w:t>
      </w:r>
      <w:r w:rsidRPr="00490B39">
        <w:t>of</w:t>
      </w:r>
      <w:r w:rsidRPr="00490B39">
        <w:rPr>
          <w:spacing w:val="-3"/>
        </w:rPr>
        <w:t xml:space="preserve"> </w:t>
      </w:r>
      <w:r w:rsidRPr="00490B39">
        <w:t>practice</w:t>
      </w:r>
      <w:r w:rsidRPr="00490B39">
        <w:rPr>
          <w:spacing w:val="-3"/>
        </w:rPr>
        <w:t xml:space="preserve"> </w:t>
      </w:r>
      <w:r w:rsidRPr="00490B39">
        <w:t>of</w:t>
      </w:r>
      <w:r w:rsidRPr="00490B39">
        <w:rPr>
          <w:spacing w:val="-1"/>
        </w:rPr>
        <w:t xml:space="preserve"> </w:t>
      </w:r>
      <w:r w:rsidRPr="00490B39">
        <w:t>occupational</w:t>
      </w:r>
      <w:r w:rsidRPr="00490B39">
        <w:rPr>
          <w:spacing w:val="-3"/>
        </w:rPr>
        <w:t xml:space="preserve"> </w:t>
      </w:r>
      <w:r w:rsidRPr="00490B39">
        <w:t>therapy</w:t>
      </w:r>
      <w:r w:rsidRPr="00490B39">
        <w:rPr>
          <w:spacing w:val="-2"/>
        </w:rPr>
        <w:t xml:space="preserve"> </w:t>
      </w:r>
      <w:r w:rsidRPr="00490B39">
        <w:t>within the last ten years</w:t>
      </w:r>
      <w:r w:rsidR="00B448DF" w:rsidRPr="00490B39">
        <w:t xml:space="preserve"> </w:t>
      </w:r>
    </w:p>
    <w:p w14:paraId="3C9C00D5" w14:textId="77777777" w:rsidR="00B448DF" w:rsidRPr="00490B39" w:rsidRDefault="00B448DF" w:rsidP="00B448DF">
      <w:pPr>
        <w:pStyle w:val="BodyText"/>
        <w:spacing w:before="1"/>
        <w:ind w:left="720" w:right="467"/>
      </w:pPr>
    </w:p>
    <w:p w14:paraId="24BCC09A" w14:textId="69A2E2ED" w:rsidR="00E74F5B" w:rsidRPr="00490B39" w:rsidRDefault="00E74F5B" w:rsidP="00B448DF">
      <w:pPr>
        <w:pStyle w:val="BodyText"/>
        <w:numPr>
          <w:ilvl w:val="0"/>
          <w:numId w:val="6"/>
        </w:numPr>
        <w:spacing w:before="1"/>
        <w:ind w:right="467"/>
      </w:pPr>
      <w:r w:rsidRPr="00490B39">
        <w:t>The College will review the information provided by the applicant</w:t>
      </w:r>
      <w:r w:rsidR="00213A00" w:rsidRPr="00490B39">
        <w:t xml:space="preserve"> and provide a ruling on currency</w:t>
      </w:r>
      <w:r w:rsidR="0032426B" w:rsidRPr="00490B39">
        <w:t>.</w:t>
      </w:r>
    </w:p>
    <w:p w14:paraId="050DE029" w14:textId="77777777" w:rsidR="00B448DF" w:rsidRPr="00490B39" w:rsidRDefault="00B448DF" w:rsidP="00213A00">
      <w:pPr>
        <w:pStyle w:val="Heading2"/>
        <w:ind w:left="0"/>
        <w:rPr>
          <w:spacing w:val="-2"/>
          <w:sz w:val="24"/>
          <w:szCs w:val="24"/>
        </w:rPr>
      </w:pPr>
    </w:p>
    <w:p w14:paraId="40A49229" w14:textId="1078CAEF" w:rsidR="00213A00" w:rsidRPr="00490B39" w:rsidRDefault="00213A00" w:rsidP="00213A00">
      <w:pPr>
        <w:pStyle w:val="Heading2"/>
        <w:ind w:left="0"/>
        <w:rPr>
          <w:sz w:val="24"/>
          <w:szCs w:val="24"/>
        </w:rPr>
      </w:pPr>
      <w:r w:rsidRPr="00490B39">
        <w:rPr>
          <w:spacing w:val="-2"/>
          <w:sz w:val="24"/>
          <w:szCs w:val="24"/>
        </w:rPr>
        <w:t>Currency Ruling</w:t>
      </w:r>
    </w:p>
    <w:p w14:paraId="1BDA2720" w14:textId="17B7C983" w:rsidR="00A4266A" w:rsidRPr="00490B39" w:rsidRDefault="00A4266A" w:rsidP="008A59CD">
      <w:pPr>
        <w:pStyle w:val="Heading2"/>
        <w:spacing w:before="255"/>
        <w:ind w:firstLine="200"/>
      </w:pPr>
      <w:r w:rsidRPr="00490B39">
        <w:t>What</w:t>
      </w:r>
      <w:r w:rsidRPr="00490B39">
        <w:rPr>
          <w:spacing w:val="-5"/>
        </w:rPr>
        <w:t xml:space="preserve"> </w:t>
      </w:r>
      <w:r w:rsidRPr="00490B39">
        <w:t>counts</w:t>
      </w:r>
      <w:r w:rsidRPr="00490B39">
        <w:rPr>
          <w:spacing w:val="-5"/>
        </w:rPr>
        <w:t xml:space="preserve"> </w:t>
      </w:r>
      <w:r w:rsidRPr="00490B39">
        <w:t>as</w:t>
      </w:r>
      <w:r w:rsidRPr="00490B39">
        <w:rPr>
          <w:spacing w:val="-4"/>
        </w:rPr>
        <w:t xml:space="preserve"> </w:t>
      </w:r>
      <w:r w:rsidR="00213A00" w:rsidRPr="00490B39">
        <w:t>currency</w:t>
      </w:r>
      <w:r w:rsidRPr="00490B39">
        <w:rPr>
          <w:spacing w:val="-3"/>
        </w:rPr>
        <w:t xml:space="preserve"> </w:t>
      </w:r>
      <w:r w:rsidRPr="00490B39">
        <w:rPr>
          <w:spacing w:val="-2"/>
        </w:rPr>
        <w:t>hours</w:t>
      </w:r>
    </w:p>
    <w:p w14:paraId="24896BED" w14:textId="77777777" w:rsidR="008A59CD" w:rsidRPr="00490B39" w:rsidRDefault="00A4266A" w:rsidP="008A59CD">
      <w:pPr>
        <w:pStyle w:val="BodyText"/>
        <w:numPr>
          <w:ilvl w:val="0"/>
          <w:numId w:val="13"/>
        </w:numPr>
        <w:spacing w:before="119"/>
        <w:ind w:right="467"/>
      </w:pPr>
      <w:proofErr w:type="spellStart"/>
      <w:r w:rsidRPr="00490B39">
        <w:t>Practise</w:t>
      </w:r>
      <w:proofErr w:type="spellEnd"/>
      <w:r w:rsidRPr="00490B39">
        <w:rPr>
          <w:spacing w:val="-4"/>
        </w:rPr>
        <w:t xml:space="preserve"> </w:t>
      </w:r>
      <w:r w:rsidRPr="00490B39">
        <w:t>as</w:t>
      </w:r>
      <w:r w:rsidRPr="00490B39">
        <w:rPr>
          <w:spacing w:val="-3"/>
        </w:rPr>
        <w:t xml:space="preserve"> </w:t>
      </w:r>
      <w:r w:rsidRPr="00490B39">
        <w:t>an</w:t>
      </w:r>
      <w:r w:rsidRPr="00490B39">
        <w:rPr>
          <w:spacing w:val="-6"/>
        </w:rPr>
        <w:t xml:space="preserve"> </w:t>
      </w:r>
      <w:r w:rsidRPr="00490B39">
        <w:t>occupational</w:t>
      </w:r>
      <w:r w:rsidRPr="00490B39">
        <w:rPr>
          <w:spacing w:val="-5"/>
        </w:rPr>
        <w:t xml:space="preserve"> </w:t>
      </w:r>
      <w:r w:rsidRPr="00490B39">
        <w:t>therapist</w:t>
      </w:r>
      <w:r w:rsidRPr="00490B39">
        <w:rPr>
          <w:spacing w:val="-2"/>
        </w:rPr>
        <w:t xml:space="preserve"> </w:t>
      </w:r>
      <w:r w:rsidRPr="00490B39">
        <w:t>while</w:t>
      </w:r>
      <w:r w:rsidRPr="00490B39">
        <w:rPr>
          <w:spacing w:val="-4"/>
        </w:rPr>
        <w:t xml:space="preserve"> </w:t>
      </w:r>
      <w:r w:rsidRPr="00490B39">
        <w:t>registered</w:t>
      </w:r>
      <w:r w:rsidRPr="00490B39">
        <w:rPr>
          <w:spacing w:val="-4"/>
        </w:rPr>
        <w:t xml:space="preserve"> </w:t>
      </w:r>
      <w:r w:rsidRPr="00490B39">
        <w:t>in</w:t>
      </w:r>
      <w:r w:rsidRPr="00490B39">
        <w:rPr>
          <w:spacing w:val="-4"/>
        </w:rPr>
        <w:t xml:space="preserve"> </w:t>
      </w:r>
      <w:r w:rsidRPr="00490B39">
        <w:t>another</w:t>
      </w:r>
      <w:r w:rsidRPr="00490B39">
        <w:rPr>
          <w:spacing w:val="-5"/>
        </w:rPr>
        <w:t xml:space="preserve"> </w:t>
      </w:r>
      <w:r w:rsidRPr="00490B39">
        <w:t>jurisdiction</w:t>
      </w:r>
      <w:r w:rsidRPr="00490B39">
        <w:rPr>
          <w:spacing w:val="-4"/>
        </w:rPr>
        <w:t xml:space="preserve"> </w:t>
      </w:r>
      <w:r w:rsidRPr="00490B39">
        <w:t>will</w:t>
      </w:r>
      <w:r w:rsidRPr="00490B39">
        <w:rPr>
          <w:spacing w:val="-4"/>
        </w:rPr>
        <w:t xml:space="preserve"> </w:t>
      </w:r>
      <w:r w:rsidRPr="00490B39">
        <w:t>generally</w:t>
      </w:r>
      <w:r w:rsidRPr="00490B39">
        <w:rPr>
          <w:spacing w:val="-3"/>
        </w:rPr>
        <w:t xml:space="preserve"> </w:t>
      </w:r>
      <w:r w:rsidRPr="00490B39">
        <w:t xml:space="preserve">count towards practice hours. Illegal practice as an occupational therapist (i.e., </w:t>
      </w:r>
      <w:proofErr w:type="spellStart"/>
      <w:r w:rsidRPr="00490B39">
        <w:t>practising</w:t>
      </w:r>
      <w:proofErr w:type="spellEnd"/>
      <w:r w:rsidRPr="00490B39">
        <w:t xml:space="preserve"> while not being registered in a jurisdiction where registration is required), will not count towards practice </w:t>
      </w:r>
      <w:r w:rsidRPr="00490B39">
        <w:rPr>
          <w:spacing w:val="-2"/>
        </w:rPr>
        <w:t>hours.</w:t>
      </w:r>
    </w:p>
    <w:p w14:paraId="70004DBC" w14:textId="3E1D0CAA" w:rsidR="008A59CD" w:rsidRPr="00490B39" w:rsidRDefault="00A4266A" w:rsidP="008A59CD">
      <w:pPr>
        <w:pStyle w:val="BodyText"/>
        <w:numPr>
          <w:ilvl w:val="0"/>
          <w:numId w:val="13"/>
        </w:numPr>
        <w:spacing w:before="119"/>
        <w:ind w:right="467"/>
      </w:pPr>
      <w:r w:rsidRPr="00490B39">
        <w:t>Practice</w:t>
      </w:r>
      <w:r w:rsidRPr="00490B39">
        <w:rPr>
          <w:spacing w:val="-1"/>
        </w:rPr>
        <w:t xml:space="preserve"> </w:t>
      </w:r>
      <w:r w:rsidRPr="00490B39">
        <w:t>hours</w:t>
      </w:r>
      <w:r w:rsidRPr="00490B39">
        <w:rPr>
          <w:spacing w:val="-3"/>
        </w:rPr>
        <w:t xml:space="preserve"> </w:t>
      </w:r>
      <w:r w:rsidRPr="00490B39">
        <w:t>may</w:t>
      </w:r>
      <w:r w:rsidRPr="00490B39">
        <w:rPr>
          <w:spacing w:val="-3"/>
        </w:rPr>
        <w:t xml:space="preserve"> </w:t>
      </w:r>
      <w:r w:rsidRPr="00490B39">
        <w:t>include</w:t>
      </w:r>
      <w:r w:rsidRPr="00490B39">
        <w:rPr>
          <w:spacing w:val="-1"/>
        </w:rPr>
        <w:t xml:space="preserve"> </w:t>
      </w:r>
      <w:r w:rsidRPr="00490B39">
        <w:t>clinical</w:t>
      </w:r>
      <w:r w:rsidRPr="00490B39">
        <w:rPr>
          <w:spacing w:val="-1"/>
        </w:rPr>
        <w:t xml:space="preserve"> </w:t>
      </w:r>
      <w:r w:rsidRPr="00490B39">
        <w:t>and/or</w:t>
      </w:r>
      <w:r w:rsidRPr="00490B39">
        <w:rPr>
          <w:spacing w:val="-2"/>
        </w:rPr>
        <w:t xml:space="preserve"> </w:t>
      </w:r>
      <w:r w:rsidRPr="00490B39">
        <w:t>non-clinical</w:t>
      </w:r>
      <w:r w:rsidRPr="00490B39">
        <w:rPr>
          <w:spacing w:val="-1"/>
        </w:rPr>
        <w:t xml:space="preserve"> </w:t>
      </w:r>
      <w:r w:rsidRPr="00490B39">
        <w:t>work as</w:t>
      </w:r>
      <w:r w:rsidRPr="00490B39">
        <w:rPr>
          <w:spacing w:val="-3"/>
        </w:rPr>
        <w:t xml:space="preserve"> </w:t>
      </w:r>
      <w:r w:rsidRPr="00490B39">
        <w:t>outlined</w:t>
      </w:r>
      <w:r w:rsidRPr="00490B39">
        <w:rPr>
          <w:spacing w:val="-1"/>
        </w:rPr>
        <w:t xml:space="preserve"> </w:t>
      </w:r>
      <w:r w:rsidRPr="00490B39">
        <w:t>in</w:t>
      </w:r>
      <w:r w:rsidRPr="00490B39">
        <w:rPr>
          <w:spacing w:val="-3"/>
        </w:rPr>
        <w:t xml:space="preserve"> </w:t>
      </w:r>
      <w:r w:rsidRPr="00490B39">
        <w:t xml:space="preserve">the Competencies for Occupational Therapists in Canada (2021). </w:t>
      </w:r>
    </w:p>
    <w:p w14:paraId="5EDC170C" w14:textId="77777777" w:rsidR="001A7E01" w:rsidRPr="00490B39" w:rsidRDefault="00A4266A" w:rsidP="001A7E01">
      <w:pPr>
        <w:pStyle w:val="BodyText"/>
        <w:numPr>
          <w:ilvl w:val="0"/>
          <w:numId w:val="13"/>
        </w:numPr>
        <w:spacing w:before="119"/>
        <w:ind w:right="467"/>
      </w:pPr>
      <w:r w:rsidRPr="00490B39">
        <w:t>The College will consider hours spent in other activities that support continuing competence</w:t>
      </w:r>
      <w:r w:rsidRPr="00490B39">
        <w:rPr>
          <w:spacing w:val="80"/>
        </w:rPr>
        <w:t xml:space="preserve"> </w:t>
      </w:r>
      <w:r w:rsidRPr="00490B39">
        <w:t>and the delivery of safe, effective and ethical care. These unpaid professional activity hours (such as professional development or participation in other unpaid professional activities)</w:t>
      </w:r>
      <w:r w:rsidRPr="00490B39">
        <w:rPr>
          <w:spacing w:val="40"/>
        </w:rPr>
        <w:t xml:space="preserve"> </w:t>
      </w:r>
      <w:r w:rsidRPr="00490B39">
        <w:t xml:space="preserve">cannot be more than 25% of the applicant’s declared hours. </w:t>
      </w:r>
      <w:r w:rsidR="005874C1" w:rsidRPr="00490B39">
        <w:t>P</w:t>
      </w:r>
      <w:r w:rsidRPr="00490B39">
        <w:t>ractice hours and unpaid</w:t>
      </w:r>
      <w:r w:rsidRPr="00490B39">
        <w:rPr>
          <w:spacing w:val="-1"/>
        </w:rPr>
        <w:t xml:space="preserve"> </w:t>
      </w:r>
      <w:r w:rsidRPr="00490B39">
        <w:t>professional</w:t>
      </w:r>
      <w:r w:rsidRPr="00490B39">
        <w:rPr>
          <w:spacing w:val="-2"/>
        </w:rPr>
        <w:t xml:space="preserve"> </w:t>
      </w:r>
      <w:r w:rsidRPr="00490B39">
        <w:t>activity hours</w:t>
      </w:r>
      <w:r w:rsidRPr="00490B39">
        <w:rPr>
          <w:spacing w:val="-3"/>
        </w:rPr>
        <w:t xml:space="preserve"> </w:t>
      </w:r>
      <w:r w:rsidRPr="00490B39">
        <w:t>will</w:t>
      </w:r>
      <w:r w:rsidRPr="00490B39">
        <w:rPr>
          <w:spacing w:val="-1"/>
        </w:rPr>
        <w:t xml:space="preserve"> </w:t>
      </w:r>
      <w:r w:rsidRPr="00490B39">
        <w:t>only be</w:t>
      </w:r>
      <w:r w:rsidRPr="00490B39">
        <w:rPr>
          <w:spacing w:val="-1"/>
        </w:rPr>
        <w:t xml:space="preserve"> </w:t>
      </w:r>
      <w:r w:rsidRPr="00490B39">
        <w:t>accepted</w:t>
      </w:r>
      <w:r w:rsidRPr="00490B39">
        <w:rPr>
          <w:spacing w:val="-3"/>
        </w:rPr>
        <w:t xml:space="preserve"> </w:t>
      </w:r>
      <w:r w:rsidRPr="00490B39">
        <w:t>if</w:t>
      </w:r>
      <w:r w:rsidRPr="00490B39">
        <w:rPr>
          <w:spacing w:val="-2"/>
        </w:rPr>
        <w:t xml:space="preserve"> </w:t>
      </w:r>
      <w:r w:rsidRPr="00490B39">
        <w:t>they</w:t>
      </w:r>
      <w:r w:rsidRPr="00490B39">
        <w:rPr>
          <w:spacing w:val="-3"/>
        </w:rPr>
        <w:t xml:space="preserve"> </w:t>
      </w:r>
      <w:r w:rsidRPr="00490B39">
        <w:t>were</w:t>
      </w:r>
      <w:r w:rsidRPr="00490B39">
        <w:rPr>
          <w:spacing w:val="-3"/>
        </w:rPr>
        <w:t xml:space="preserve"> </w:t>
      </w:r>
      <w:r w:rsidRPr="00490B39">
        <w:t>obtained</w:t>
      </w:r>
      <w:r w:rsidRPr="00490B39">
        <w:rPr>
          <w:spacing w:val="-1"/>
        </w:rPr>
        <w:t xml:space="preserve"> </w:t>
      </w:r>
      <w:r w:rsidRPr="00490B39">
        <w:t>while</w:t>
      </w:r>
      <w:r w:rsidRPr="00490B39">
        <w:rPr>
          <w:spacing w:val="-1"/>
        </w:rPr>
        <w:t xml:space="preserve"> </w:t>
      </w:r>
      <w:r w:rsidRPr="00490B39">
        <w:t>the</w:t>
      </w:r>
      <w:r w:rsidRPr="00490B39">
        <w:rPr>
          <w:spacing w:val="-1"/>
        </w:rPr>
        <w:t xml:space="preserve"> </w:t>
      </w:r>
      <w:r w:rsidRPr="00490B39">
        <w:t xml:space="preserve">applicant held a certificate of registration to </w:t>
      </w:r>
      <w:proofErr w:type="spellStart"/>
      <w:r w:rsidRPr="00490B39">
        <w:t>practise</w:t>
      </w:r>
      <w:proofErr w:type="spellEnd"/>
      <w:r w:rsidRPr="00490B39">
        <w:t xml:space="preserve"> as an occupational therapist.</w:t>
      </w:r>
    </w:p>
    <w:p w14:paraId="6432B0C6" w14:textId="0BE68CB9" w:rsidR="001A7E01" w:rsidRPr="00490B39" w:rsidRDefault="00E74F5B" w:rsidP="001A7E01">
      <w:pPr>
        <w:pStyle w:val="BodyText"/>
        <w:numPr>
          <w:ilvl w:val="0"/>
          <w:numId w:val="13"/>
        </w:numPr>
        <w:spacing w:before="119"/>
        <w:ind w:right="467"/>
      </w:pPr>
      <w:r w:rsidRPr="00490B39">
        <w:t>The</w:t>
      </w:r>
      <w:r w:rsidRPr="00490B39">
        <w:rPr>
          <w:spacing w:val="-3"/>
        </w:rPr>
        <w:t xml:space="preserve"> </w:t>
      </w:r>
      <w:r w:rsidRPr="00490B39">
        <w:t>College</w:t>
      </w:r>
      <w:r w:rsidRPr="00490B39">
        <w:rPr>
          <w:spacing w:val="-3"/>
        </w:rPr>
        <w:t xml:space="preserve"> </w:t>
      </w:r>
      <w:r w:rsidRPr="00490B39">
        <w:t>calculates</w:t>
      </w:r>
      <w:r w:rsidRPr="00490B39">
        <w:rPr>
          <w:spacing w:val="-2"/>
        </w:rPr>
        <w:t xml:space="preserve"> </w:t>
      </w:r>
      <w:r w:rsidRPr="00490B39">
        <w:t>currency</w:t>
      </w:r>
      <w:r w:rsidRPr="00490B39">
        <w:rPr>
          <w:spacing w:val="-5"/>
        </w:rPr>
        <w:t xml:space="preserve"> </w:t>
      </w:r>
      <w:r w:rsidRPr="00490B39">
        <w:t>based</w:t>
      </w:r>
      <w:r w:rsidRPr="00490B39">
        <w:rPr>
          <w:spacing w:val="-5"/>
        </w:rPr>
        <w:t xml:space="preserve"> </w:t>
      </w:r>
      <w:r w:rsidRPr="00490B39">
        <w:t>on</w:t>
      </w:r>
      <w:r w:rsidRPr="00490B39">
        <w:rPr>
          <w:spacing w:val="-5"/>
        </w:rPr>
        <w:t xml:space="preserve"> </w:t>
      </w:r>
      <w:r w:rsidRPr="00490B39">
        <w:t>the</w:t>
      </w:r>
      <w:r w:rsidRPr="00490B39">
        <w:rPr>
          <w:spacing w:val="-3"/>
        </w:rPr>
        <w:t xml:space="preserve"> </w:t>
      </w:r>
      <w:r w:rsidRPr="00490B39">
        <w:t>date</w:t>
      </w:r>
      <w:r w:rsidRPr="00490B39">
        <w:rPr>
          <w:spacing w:val="-3"/>
        </w:rPr>
        <w:t xml:space="preserve"> </w:t>
      </w:r>
      <w:r w:rsidRPr="00490B39">
        <w:t>the</w:t>
      </w:r>
      <w:r w:rsidRPr="00490B39">
        <w:rPr>
          <w:spacing w:val="-5"/>
        </w:rPr>
        <w:t xml:space="preserve"> </w:t>
      </w:r>
      <w:r w:rsidRPr="00490B39">
        <w:t>applicant</w:t>
      </w:r>
      <w:r w:rsidRPr="00490B39">
        <w:rPr>
          <w:spacing w:val="-1"/>
        </w:rPr>
        <w:t xml:space="preserve"> </w:t>
      </w:r>
      <w:r w:rsidRPr="00490B39">
        <w:t>submits</w:t>
      </w:r>
      <w:r w:rsidRPr="00490B39">
        <w:rPr>
          <w:spacing w:val="-5"/>
        </w:rPr>
        <w:t xml:space="preserve"> </w:t>
      </w:r>
      <w:r w:rsidRPr="00490B39">
        <w:t>their</w:t>
      </w:r>
      <w:r w:rsidRPr="00490B39">
        <w:rPr>
          <w:spacing w:val="-2"/>
        </w:rPr>
        <w:t xml:space="preserve"> </w:t>
      </w:r>
      <w:r w:rsidRPr="00490B39">
        <w:t>complete</w:t>
      </w:r>
      <w:r w:rsidR="000B6ADC" w:rsidRPr="00490B39">
        <w:t>d</w:t>
      </w:r>
      <w:r w:rsidRPr="00490B39">
        <w:t xml:space="preserve"> application </w:t>
      </w:r>
      <w:r w:rsidR="000B6ADC" w:rsidRPr="00490B39">
        <w:t xml:space="preserve">form/materials </w:t>
      </w:r>
      <w:r w:rsidRPr="00490B39">
        <w:t>and pay</w:t>
      </w:r>
      <w:r w:rsidR="00375A3E" w:rsidRPr="00490B39">
        <w:t>ment of</w:t>
      </w:r>
      <w:r w:rsidRPr="00490B39">
        <w:t xml:space="preserve"> their</w:t>
      </w:r>
      <w:r w:rsidR="00375A3E" w:rsidRPr="00490B39">
        <w:t xml:space="preserve"> application</w:t>
      </w:r>
      <w:r w:rsidRPr="00490B39">
        <w:t xml:space="preserve"> fee</w:t>
      </w:r>
      <w:r w:rsidR="00375A3E" w:rsidRPr="00490B39">
        <w:t xml:space="preserve"> with reference to the guide in Appendix 1</w:t>
      </w:r>
      <w:r w:rsidR="0032426B" w:rsidRPr="00490B39">
        <w:t xml:space="preserve"> for approved hours to be completed</w:t>
      </w:r>
      <w:r w:rsidR="00375A3E" w:rsidRPr="00490B39">
        <w:t xml:space="preserve">.  </w:t>
      </w:r>
      <w:r w:rsidR="00F32596" w:rsidRPr="00490B39">
        <w:t>(The</w:t>
      </w:r>
      <w:r w:rsidR="00F32596" w:rsidRPr="00490B39">
        <w:rPr>
          <w:spacing w:val="-1"/>
        </w:rPr>
        <w:t xml:space="preserve"> </w:t>
      </w:r>
      <w:r w:rsidR="00F32596" w:rsidRPr="00490B39">
        <w:t>SEAS</w:t>
      </w:r>
      <w:r w:rsidR="00F32596" w:rsidRPr="00490B39">
        <w:rPr>
          <w:spacing w:val="-1"/>
        </w:rPr>
        <w:t xml:space="preserve"> </w:t>
      </w:r>
      <w:r w:rsidR="00F32596" w:rsidRPr="00490B39">
        <w:t>process generally takes</w:t>
      </w:r>
      <w:r w:rsidR="00F32596" w:rsidRPr="00490B39">
        <w:rPr>
          <w:spacing w:val="-3"/>
        </w:rPr>
        <w:t xml:space="preserve"> </w:t>
      </w:r>
      <w:r w:rsidR="00F32596" w:rsidRPr="00490B39">
        <w:t>one</w:t>
      </w:r>
      <w:r w:rsidR="00F32596" w:rsidRPr="00490B39">
        <w:rPr>
          <w:spacing w:val="-3"/>
        </w:rPr>
        <w:t xml:space="preserve"> </w:t>
      </w:r>
      <w:r w:rsidR="00F32596" w:rsidRPr="00490B39">
        <w:t>year</w:t>
      </w:r>
      <w:r w:rsidR="00F32596" w:rsidRPr="00490B39">
        <w:rPr>
          <w:spacing w:val="-2"/>
        </w:rPr>
        <w:t xml:space="preserve"> </w:t>
      </w:r>
      <w:r w:rsidR="00F32596" w:rsidRPr="00490B39">
        <w:t>to</w:t>
      </w:r>
      <w:r w:rsidR="00F32596" w:rsidRPr="00490B39">
        <w:rPr>
          <w:spacing w:val="-3"/>
        </w:rPr>
        <w:t xml:space="preserve"> </w:t>
      </w:r>
      <w:r w:rsidR="00F32596" w:rsidRPr="00490B39">
        <w:t>complete.</w:t>
      </w:r>
      <w:r w:rsidR="00F32596" w:rsidRPr="00490B39">
        <w:rPr>
          <w:spacing w:val="-1"/>
        </w:rPr>
        <w:t xml:space="preserve"> </w:t>
      </w:r>
      <w:r w:rsidR="00F32596" w:rsidRPr="00490B39">
        <w:t>To</w:t>
      </w:r>
      <w:r w:rsidR="00F32596" w:rsidRPr="00490B39">
        <w:rPr>
          <w:spacing w:val="-1"/>
        </w:rPr>
        <w:t xml:space="preserve"> </w:t>
      </w:r>
      <w:r w:rsidR="00F32596" w:rsidRPr="00490B39">
        <w:t>accommodate</w:t>
      </w:r>
      <w:r w:rsidR="00F32596" w:rsidRPr="00490B39">
        <w:rPr>
          <w:spacing w:val="-1"/>
        </w:rPr>
        <w:t xml:space="preserve"> </w:t>
      </w:r>
      <w:r w:rsidR="00F32596" w:rsidRPr="00490B39">
        <w:t>for</w:t>
      </w:r>
      <w:r w:rsidR="00F32596" w:rsidRPr="00490B39">
        <w:rPr>
          <w:spacing w:val="-2"/>
        </w:rPr>
        <w:t xml:space="preserve"> </w:t>
      </w:r>
      <w:r w:rsidR="00F32596" w:rsidRPr="00490B39">
        <w:t>this,</w:t>
      </w:r>
      <w:r w:rsidR="00F32596" w:rsidRPr="00490B39">
        <w:rPr>
          <w:spacing w:val="-2"/>
        </w:rPr>
        <w:t xml:space="preserve"> </w:t>
      </w:r>
      <w:r w:rsidR="00F32596" w:rsidRPr="00490B39">
        <w:t>the</w:t>
      </w:r>
      <w:r w:rsidR="00F32596" w:rsidRPr="00490B39">
        <w:rPr>
          <w:spacing w:val="-3"/>
        </w:rPr>
        <w:t xml:space="preserve"> </w:t>
      </w:r>
      <w:r w:rsidR="00F32596" w:rsidRPr="00490B39">
        <w:t>College will calculate the “date of application for registration” for the purposes of counting currency hours by subtracting up to 12 months (based on the length of time the applicant spent in SEAS) from the date the applicant submits their completed</w:t>
      </w:r>
      <w:r w:rsidR="00F32596" w:rsidRPr="00490B39">
        <w:rPr>
          <w:spacing w:val="80"/>
        </w:rPr>
        <w:t xml:space="preserve"> </w:t>
      </w:r>
      <w:r w:rsidR="00F32596" w:rsidRPr="00490B39">
        <w:t>application form/material and pays their fee to the College.</w:t>
      </w:r>
      <w:r w:rsidR="008E47DD" w:rsidRPr="00490B39">
        <w:t>)</w:t>
      </w:r>
    </w:p>
    <w:p w14:paraId="4838A7F7" w14:textId="6939A9C4" w:rsidR="008A59CD" w:rsidRPr="00490B39" w:rsidRDefault="009056BF" w:rsidP="001A7E01">
      <w:pPr>
        <w:pStyle w:val="BodyText"/>
        <w:numPr>
          <w:ilvl w:val="0"/>
          <w:numId w:val="13"/>
        </w:numPr>
        <w:spacing w:before="119"/>
        <w:ind w:right="467"/>
      </w:pPr>
      <w:r w:rsidRPr="00490B39">
        <w:t>The College will inform the applicant within 15 days</w:t>
      </w:r>
      <w:r w:rsidR="00784F1D" w:rsidRPr="00490B39">
        <w:t xml:space="preserve"> </w:t>
      </w:r>
      <w:r w:rsidR="00763BBA" w:rsidRPr="00490B39">
        <w:t>submitting</w:t>
      </w:r>
      <w:r w:rsidR="00784F1D" w:rsidRPr="00490B39">
        <w:t xml:space="preserve"> their </w:t>
      </w:r>
      <w:r w:rsidR="00763BBA" w:rsidRPr="00490B39">
        <w:t xml:space="preserve">completed </w:t>
      </w:r>
      <w:r w:rsidR="00784F1D" w:rsidRPr="00490B39">
        <w:t>application</w:t>
      </w:r>
      <w:r w:rsidRPr="00490B39">
        <w:t xml:space="preserve"> whether they meet the currency requirement.</w:t>
      </w:r>
    </w:p>
    <w:p w14:paraId="2858207E" w14:textId="23D6DC55" w:rsidR="008A59CD" w:rsidRPr="00490B39" w:rsidRDefault="008A59CD" w:rsidP="0032426B">
      <w:pPr>
        <w:pStyle w:val="BodyText"/>
        <w:spacing w:before="1"/>
        <w:rPr>
          <w:b/>
          <w:bCs/>
          <w:sz w:val="24"/>
          <w:szCs w:val="24"/>
        </w:rPr>
      </w:pPr>
    </w:p>
    <w:p w14:paraId="0D5FDA5E" w14:textId="25577CB6" w:rsidR="00C25171" w:rsidRPr="00490B39" w:rsidRDefault="00E74F5B">
      <w:pPr>
        <w:pStyle w:val="BodyText"/>
        <w:spacing w:before="1"/>
        <w:rPr>
          <w:b/>
          <w:bCs/>
          <w:sz w:val="24"/>
          <w:szCs w:val="24"/>
        </w:rPr>
      </w:pPr>
      <w:r w:rsidRPr="00490B39">
        <w:rPr>
          <w:b/>
          <w:bCs/>
          <w:sz w:val="24"/>
          <w:szCs w:val="24"/>
        </w:rPr>
        <w:t>Supervised Practice</w:t>
      </w:r>
    </w:p>
    <w:p w14:paraId="420A46A4" w14:textId="77777777" w:rsidR="00CA3DB2" w:rsidRPr="00490B39" w:rsidRDefault="00CA3DB2" w:rsidP="00CA3DB2">
      <w:pPr>
        <w:pStyle w:val="BodyText"/>
        <w:ind w:right="467"/>
      </w:pPr>
    </w:p>
    <w:p w14:paraId="3148F7A7" w14:textId="28B9435A" w:rsidR="00C25171" w:rsidRPr="00490B39" w:rsidRDefault="00E74F5B" w:rsidP="00E74F5B">
      <w:pPr>
        <w:pStyle w:val="BodyText"/>
        <w:spacing w:before="94"/>
        <w:ind w:right="820"/>
      </w:pPr>
      <w:r w:rsidRPr="00490B39">
        <w:t>Supervised Practice</w:t>
      </w:r>
      <w:r w:rsidR="00D9485F" w:rsidRPr="00490B39">
        <w:t xml:space="preserve"> involves </w:t>
      </w:r>
      <w:r w:rsidRPr="00490B39">
        <w:t xml:space="preserve">practicing under the supervision of a registered Occupational Therapist </w:t>
      </w:r>
      <w:r w:rsidR="0032426B" w:rsidRPr="00490B39">
        <w:t>to pursue currency hours and to complete a</w:t>
      </w:r>
      <w:r w:rsidRPr="00490B39">
        <w:t xml:space="preserve"> learning contract </w:t>
      </w:r>
      <w:r w:rsidR="000B6ADC" w:rsidRPr="00490B39">
        <w:t>that outlines</w:t>
      </w:r>
      <w:r w:rsidRPr="00490B39">
        <w:t xml:space="preserve"> specific learning needs.</w:t>
      </w:r>
    </w:p>
    <w:p w14:paraId="53CBF86F" w14:textId="77777777" w:rsidR="00E8292C" w:rsidRPr="00490B39" w:rsidRDefault="00E8292C" w:rsidP="00E74F5B">
      <w:pPr>
        <w:pStyle w:val="BodyText"/>
        <w:spacing w:before="94"/>
        <w:ind w:right="820"/>
      </w:pPr>
    </w:p>
    <w:p w14:paraId="0B19AC4A" w14:textId="2E240858" w:rsidR="0094330E" w:rsidRPr="00490B39" w:rsidRDefault="0094330E" w:rsidP="0094330E">
      <w:pPr>
        <w:pStyle w:val="BodyText"/>
        <w:spacing w:before="10"/>
        <w:ind w:firstLine="720"/>
        <w:rPr>
          <w:b/>
          <w:bCs/>
        </w:rPr>
      </w:pPr>
      <w:r w:rsidRPr="00490B39">
        <w:rPr>
          <w:b/>
          <w:bCs/>
        </w:rPr>
        <w:t xml:space="preserve">Finding a </w:t>
      </w:r>
      <w:r w:rsidR="00E8292C" w:rsidRPr="00490B39">
        <w:rPr>
          <w:b/>
          <w:bCs/>
        </w:rPr>
        <w:t xml:space="preserve">supervisor and </w:t>
      </w:r>
      <w:r w:rsidRPr="00490B39">
        <w:rPr>
          <w:b/>
          <w:bCs/>
        </w:rPr>
        <w:t xml:space="preserve">practice site:  </w:t>
      </w:r>
    </w:p>
    <w:p w14:paraId="2FB01538" w14:textId="7A377CDB" w:rsidR="0094330E" w:rsidRPr="00490B39" w:rsidRDefault="0094330E" w:rsidP="00F03D5C">
      <w:pPr>
        <w:pStyle w:val="BodyText"/>
        <w:spacing w:before="10" w:after="240"/>
        <w:ind w:left="720"/>
      </w:pPr>
      <w:r w:rsidRPr="00490B39">
        <w:t>The applicant is responsible for finding a practice site with a</w:t>
      </w:r>
      <w:r w:rsidR="00E8292C" w:rsidRPr="00490B39">
        <w:t xml:space="preserve"> suitable</w:t>
      </w:r>
      <w:r w:rsidRPr="00490B39">
        <w:t xml:space="preserve"> supervisor </w:t>
      </w:r>
      <w:r w:rsidR="00E8292C" w:rsidRPr="00490B39">
        <w:t>in their chosen area of practice</w:t>
      </w:r>
      <w:r w:rsidR="00F03D5C" w:rsidRPr="00490B39">
        <w:t>.</w:t>
      </w:r>
      <w:r w:rsidRPr="00490B39">
        <w:t xml:space="preserve"> </w:t>
      </w:r>
    </w:p>
    <w:p w14:paraId="4B5ED048" w14:textId="60B423BC" w:rsidR="00E8292C" w:rsidRPr="00490B39" w:rsidRDefault="00E8292C" w:rsidP="0032426B">
      <w:pPr>
        <w:pStyle w:val="BodyText"/>
        <w:ind w:right="467"/>
      </w:pPr>
      <w:r w:rsidRPr="00490B39">
        <w:t xml:space="preserve">The supervisor </w:t>
      </w:r>
      <w:r w:rsidR="00CC70B9" w:rsidRPr="00490B39">
        <w:t>shall</w:t>
      </w:r>
      <w:r w:rsidRPr="00490B39">
        <w:t>:</w:t>
      </w:r>
    </w:p>
    <w:p w14:paraId="0F692DEE" w14:textId="77777777" w:rsidR="00E8292C" w:rsidRPr="00490B39" w:rsidRDefault="00E8292C" w:rsidP="00E8292C">
      <w:pPr>
        <w:pStyle w:val="ListParagraph"/>
        <w:numPr>
          <w:ilvl w:val="1"/>
          <w:numId w:val="1"/>
        </w:numPr>
        <w:tabs>
          <w:tab w:val="left" w:pos="880"/>
        </w:tabs>
        <w:spacing w:before="2"/>
      </w:pPr>
      <w:r w:rsidRPr="00490B39">
        <w:t>Hold</w:t>
      </w:r>
      <w:r w:rsidRPr="00490B39">
        <w:rPr>
          <w:spacing w:val="-5"/>
        </w:rPr>
        <w:t xml:space="preserve"> </w:t>
      </w:r>
      <w:r w:rsidRPr="00490B39">
        <w:t>a</w:t>
      </w:r>
      <w:r w:rsidRPr="00490B39">
        <w:rPr>
          <w:spacing w:val="-3"/>
        </w:rPr>
        <w:t xml:space="preserve"> </w:t>
      </w:r>
      <w:r w:rsidRPr="00490B39">
        <w:t>general</w:t>
      </w:r>
      <w:r w:rsidRPr="00490B39">
        <w:rPr>
          <w:spacing w:val="-6"/>
        </w:rPr>
        <w:t xml:space="preserve"> </w:t>
      </w:r>
      <w:r w:rsidRPr="00490B39">
        <w:t>certificate</w:t>
      </w:r>
      <w:r w:rsidRPr="00490B39">
        <w:rPr>
          <w:spacing w:val="-6"/>
        </w:rPr>
        <w:t xml:space="preserve"> </w:t>
      </w:r>
      <w:r w:rsidRPr="00490B39">
        <w:t>of</w:t>
      </w:r>
      <w:r w:rsidRPr="00490B39">
        <w:rPr>
          <w:spacing w:val="-5"/>
        </w:rPr>
        <w:t xml:space="preserve"> </w:t>
      </w:r>
      <w:r w:rsidRPr="00490B39">
        <w:t>registration</w:t>
      </w:r>
      <w:r w:rsidRPr="00490B39">
        <w:rPr>
          <w:spacing w:val="-7"/>
        </w:rPr>
        <w:t xml:space="preserve"> </w:t>
      </w:r>
      <w:r w:rsidRPr="00490B39">
        <w:t>with</w:t>
      </w:r>
      <w:r w:rsidRPr="00490B39">
        <w:rPr>
          <w:spacing w:val="-6"/>
        </w:rPr>
        <w:t xml:space="preserve"> </w:t>
      </w:r>
      <w:r w:rsidRPr="00490B39">
        <w:t>the</w:t>
      </w:r>
      <w:r w:rsidRPr="00490B39">
        <w:rPr>
          <w:spacing w:val="-4"/>
        </w:rPr>
        <w:t xml:space="preserve"> </w:t>
      </w:r>
      <w:r w:rsidRPr="00490B39">
        <w:rPr>
          <w:spacing w:val="-2"/>
        </w:rPr>
        <w:t>College</w:t>
      </w:r>
    </w:p>
    <w:p w14:paraId="5113B9C9" w14:textId="77777777" w:rsidR="00E8292C" w:rsidRPr="00490B39" w:rsidRDefault="00E8292C" w:rsidP="00E8292C">
      <w:pPr>
        <w:pStyle w:val="ListParagraph"/>
        <w:numPr>
          <w:ilvl w:val="1"/>
          <w:numId w:val="1"/>
        </w:numPr>
        <w:tabs>
          <w:tab w:val="left" w:pos="880"/>
        </w:tabs>
      </w:pPr>
      <w:r w:rsidRPr="00490B39">
        <w:lastRenderedPageBreak/>
        <w:t>Have</w:t>
      </w:r>
      <w:r w:rsidRPr="00490B39">
        <w:rPr>
          <w:spacing w:val="-3"/>
        </w:rPr>
        <w:t xml:space="preserve"> </w:t>
      </w:r>
      <w:r w:rsidRPr="00490B39">
        <w:t>at</w:t>
      </w:r>
      <w:r w:rsidRPr="00490B39">
        <w:rPr>
          <w:spacing w:val="-3"/>
        </w:rPr>
        <w:t xml:space="preserve"> </w:t>
      </w:r>
      <w:r w:rsidRPr="00490B39">
        <w:t>least</w:t>
      </w:r>
      <w:r w:rsidRPr="00490B39">
        <w:rPr>
          <w:spacing w:val="-2"/>
        </w:rPr>
        <w:t xml:space="preserve"> </w:t>
      </w:r>
      <w:r w:rsidRPr="00490B39">
        <w:t>one</w:t>
      </w:r>
      <w:r w:rsidRPr="00490B39">
        <w:rPr>
          <w:spacing w:val="-3"/>
        </w:rPr>
        <w:t xml:space="preserve"> </w:t>
      </w:r>
      <w:r w:rsidRPr="00490B39">
        <w:t>year</w:t>
      </w:r>
      <w:r w:rsidRPr="00490B39">
        <w:rPr>
          <w:spacing w:val="-3"/>
        </w:rPr>
        <w:t xml:space="preserve"> </w:t>
      </w:r>
      <w:r w:rsidRPr="00490B39">
        <w:t>of</w:t>
      </w:r>
      <w:r w:rsidRPr="00490B39">
        <w:rPr>
          <w:spacing w:val="-3"/>
        </w:rPr>
        <w:t xml:space="preserve"> </w:t>
      </w:r>
      <w:r w:rsidRPr="00490B39">
        <w:t>practice</w:t>
      </w:r>
      <w:r w:rsidRPr="00490B39">
        <w:rPr>
          <w:spacing w:val="-2"/>
        </w:rPr>
        <w:t xml:space="preserve"> experience</w:t>
      </w:r>
    </w:p>
    <w:p w14:paraId="17E21729" w14:textId="462ADB18" w:rsidR="00E8292C" w:rsidRPr="00490B39" w:rsidRDefault="00E8292C" w:rsidP="00D67691">
      <w:pPr>
        <w:pStyle w:val="ListParagraph"/>
        <w:numPr>
          <w:ilvl w:val="1"/>
          <w:numId w:val="1"/>
        </w:numPr>
        <w:tabs>
          <w:tab w:val="left" w:pos="880"/>
        </w:tabs>
        <w:spacing w:before="50" w:line="237" w:lineRule="auto"/>
        <w:ind w:right="1869"/>
      </w:pPr>
      <w:r w:rsidRPr="00490B39">
        <w:t>Meet</w:t>
      </w:r>
      <w:r w:rsidRPr="00490B39">
        <w:rPr>
          <w:spacing w:val="-3"/>
        </w:rPr>
        <w:t xml:space="preserve"> </w:t>
      </w:r>
      <w:r w:rsidRPr="00490B39">
        <w:t>the</w:t>
      </w:r>
      <w:r w:rsidRPr="00490B39">
        <w:rPr>
          <w:spacing w:val="-4"/>
        </w:rPr>
        <w:t xml:space="preserve"> </w:t>
      </w:r>
      <w:r w:rsidRPr="00490B39">
        <w:t>requirements</w:t>
      </w:r>
      <w:r w:rsidRPr="00490B39">
        <w:rPr>
          <w:spacing w:val="-1"/>
        </w:rPr>
        <w:t xml:space="preserve"> </w:t>
      </w:r>
      <w:r w:rsidRPr="00490B39">
        <w:t>of</w:t>
      </w:r>
      <w:r w:rsidRPr="00490B39">
        <w:rPr>
          <w:spacing w:val="-3"/>
        </w:rPr>
        <w:t xml:space="preserve"> </w:t>
      </w:r>
      <w:r w:rsidRPr="00490B39">
        <w:t>the</w:t>
      </w:r>
      <w:r w:rsidRPr="00490B39">
        <w:rPr>
          <w:spacing w:val="-4"/>
        </w:rPr>
        <w:t xml:space="preserve"> </w:t>
      </w:r>
      <w:r w:rsidRPr="00490B39">
        <w:t>College’s</w:t>
      </w:r>
      <w:r w:rsidRPr="00490B39">
        <w:rPr>
          <w:spacing w:val="-1"/>
        </w:rPr>
        <w:t xml:space="preserve"> </w:t>
      </w:r>
      <w:r w:rsidRPr="00490B39">
        <w:t>policy</w:t>
      </w:r>
      <w:r w:rsidRPr="00490B39">
        <w:rPr>
          <w:spacing w:val="-1"/>
        </w:rPr>
        <w:t xml:space="preserve"> </w:t>
      </w:r>
      <w:r w:rsidRPr="00490B39">
        <w:t>on</w:t>
      </w:r>
      <w:r w:rsidRPr="00490B39">
        <w:rPr>
          <w:spacing w:val="-2"/>
        </w:rPr>
        <w:t xml:space="preserve"> </w:t>
      </w:r>
      <w:bookmarkStart w:id="8" w:name="_Hlk189820229"/>
      <w:r w:rsidRPr="00490B39">
        <w:fldChar w:fldCharType="begin"/>
      </w:r>
      <w:r w:rsidRPr="00490B39">
        <w:instrText>HYPERLINK "https://www.coto.org/docs/default-source/registration-policies/policy-on-supervisors-and-other-agents-of-the-college.pdf?sfvrsn=2" \h</w:instrText>
      </w:r>
      <w:r w:rsidRPr="00490B39">
        <w:fldChar w:fldCharType="separate"/>
      </w:r>
      <w:r w:rsidRPr="00490B39">
        <w:t>Approval</w:t>
      </w:r>
      <w:r w:rsidRPr="00490B39">
        <w:rPr>
          <w:spacing w:val="-2"/>
        </w:rPr>
        <w:t xml:space="preserve"> </w:t>
      </w:r>
      <w:r w:rsidRPr="00490B39">
        <w:t>of</w:t>
      </w:r>
      <w:r w:rsidRPr="00490B39">
        <w:rPr>
          <w:spacing w:val="-2"/>
        </w:rPr>
        <w:t xml:space="preserve"> </w:t>
      </w:r>
      <w:r w:rsidRPr="00490B39">
        <w:t>Supervisors</w:t>
      </w:r>
      <w:r w:rsidRPr="00490B39">
        <w:fldChar w:fldCharType="end"/>
      </w:r>
      <w:r w:rsidRPr="00490B39">
        <w:t xml:space="preserve"> </w:t>
      </w:r>
      <w:hyperlink r:id="rId9">
        <w:r w:rsidRPr="00490B39">
          <w:t>and Other</w:t>
        </w:r>
      </w:hyperlink>
      <w:r w:rsidRPr="00490B39">
        <w:t xml:space="preserve"> Agents of the College</w:t>
      </w:r>
      <w:bookmarkEnd w:id="8"/>
      <w:r w:rsidR="00B31DA0" w:rsidRPr="00490B39">
        <w:t>- See Appendix 2 for applicable excerpt</w:t>
      </w:r>
      <w:r w:rsidRPr="00490B39">
        <w:t>.</w:t>
      </w:r>
    </w:p>
    <w:p w14:paraId="11EA1088" w14:textId="32A2F8D9" w:rsidR="00E8292C" w:rsidRPr="00490B39" w:rsidRDefault="00E8292C" w:rsidP="00E8292C">
      <w:pPr>
        <w:pStyle w:val="BodyText"/>
        <w:spacing w:before="11"/>
      </w:pPr>
    </w:p>
    <w:p w14:paraId="7869D7AD" w14:textId="6659AF2E" w:rsidR="00CA3DB2" w:rsidRPr="00490B39" w:rsidRDefault="00CA3DB2" w:rsidP="00CA3DB2">
      <w:pPr>
        <w:pStyle w:val="BodyText"/>
        <w:spacing w:before="11"/>
      </w:pPr>
      <w:r w:rsidRPr="00490B39">
        <w:t>A Learning Contract is developed by the applicant, in consultation with the practice supervisor, based on the learning needs identified in the Registration Competency Assessment</w:t>
      </w:r>
      <w:r w:rsidR="0032426B" w:rsidRPr="00490B39">
        <w:t xml:space="preserve"> </w:t>
      </w:r>
      <w:r w:rsidRPr="00490B39">
        <w:t xml:space="preserve">and is </w:t>
      </w:r>
      <w:r w:rsidR="00CC70B9" w:rsidRPr="00490B39">
        <w:t>submitted for approval</w:t>
      </w:r>
      <w:r w:rsidRPr="00490B39">
        <w:t xml:space="preserve"> within the first week of the practice period.        </w:t>
      </w:r>
    </w:p>
    <w:p w14:paraId="1F11FF38" w14:textId="77777777" w:rsidR="00B448DF" w:rsidRPr="00490B39" w:rsidRDefault="00B448DF" w:rsidP="00CC70B9">
      <w:pPr>
        <w:pStyle w:val="Heading1"/>
        <w:ind w:left="0"/>
        <w:rPr>
          <w:sz w:val="24"/>
          <w:szCs w:val="24"/>
        </w:rPr>
      </w:pPr>
    </w:p>
    <w:p w14:paraId="1D070E05" w14:textId="44A59355" w:rsidR="00C25171" w:rsidRPr="00490B39" w:rsidRDefault="00D9485F" w:rsidP="00CC70B9">
      <w:pPr>
        <w:pStyle w:val="Heading1"/>
        <w:ind w:left="0"/>
        <w:rPr>
          <w:sz w:val="24"/>
          <w:szCs w:val="24"/>
        </w:rPr>
      </w:pPr>
      <w:r w:rsidRPr="00490B39">
        <w:rPr>
          <w:sz w:val="24"/>
          <w:szCs w:val="24"/>
        </w:rPr>
        <w:t>Completing</w:t>
      </w:r>
      <w:r w:rsidRPr="00490B39">
        <w:rPr>
          <w:spacing w:val="-4"/>
          <w:sz w:val="24"/>
          <w:szCs w:val="24"/>
        </w:rPr>
        <w:t xml:space="preserve"> </w:t>
      </w:r>
      <w:r w:rsidRPr="00490B39">
        <w:rPr>
          <w:sz w:val="24"/>
          <w:szCs w:val="24"/>
        </w:rPr>
        <w:t>a</w:t>
      </w:r>
      <w:r w:rsidRPr="00490B39">
        <w:rPr>
          <w:spacing w:val="-5"/>
          <w:sz w:val="24"/>
          <w:szCs w:val="24"/>
        </w:rPr>
        <w:t xml:space="preserve"> </w:t>
      </w:r>
      <w:r w:rsidR="00CA3DB2" w:rsidRPr="00490B39">
        <w:rPr>
          <w:sz w:val="24"/>
          <w:szCs w:val="24"/>
        </w:rPr>
        <w:t>refresher</w:t>
      </w:r>
      <w:r w:rsidRPr="00490B39">
        <w:rPr>
          <w:spacing w:val="-2"/>
          <w:sz w:val="24"/>
          <w:szCs w:val="24"/>
        </w:rPr>
        <w:t xml:space="preserve"> program</w:t>
      </w:r>
    </w:p>
    <w:p w14:paraId="64BB1C91" w14:textId="309D801A" w:rsidR="00C25171" w:rsidRPr="00490B39" w:rsidRDefault="00D9485F" w:rsidP="00964B4A">
      <w:pPr>
        <w:pStyle w:val="BodyText"/>
        <w:spacing w:before="121"/>
        <w:ind w:right="467"/>
      </w:pPr>
      <w:r w:rsidRPr="00490B39">
        <w:t>Appendix 1</w:t>
      </w:r>
      <w:r w:rsidRPr="00490B39">
        <w:rPr>
          <w:spacing w:val="-1"/>
        </w:rPr>
        <w:t xml:space="preserve"> </w:t>
      </w:r>
      <w:r w:rsidRPr="00490B39">
        <w:t>to</w:t>
      </w:r>
      <w:r w:rsidRPr="00490B39">
        <w:rPr>
          <w:spacing w:val="-3"/>
        </w:rPr>
        <w:t xml:space="preserve"> </w:t>
      </w:r>
      <w:r w:rsidRPr="00490B39">
        <w:t>this</w:t>
      </w:r>
      <w:r w:rsidRPr="00490B39">
        <w:rPr>
          <w:spacing w:val="-3"/>
        </w:rPr>
        <w:t xml:space="preserve"> </w:t>
      </w:r>
      <w:r w:rsidRPr="00490B39">
        <w:t>policy</w:t>
      </w:r>
      <w:r w:rsidRPr="00490B39">
        <w:rPr>
          <w:spacing w:val="-2"/>
        </w:rPr>
        <w:t xml:space="preserve"> </w:t>
      </w:r>
      <w:r w:rsidR="00CA3DB2" w:rsidRPr="00490B39">
        <w:t>describes</w:t>
      </w:r>
      <w:r w:rsidRPr="00490B39">
        <w:rPr>
          <w:spacing w:val="-1"/>
        </w:rPr>
        <w:t xml:space="preserve"> </w:t>
      </w:r>
      <w:r w:rsidRPr="00490B39">
        <w:t>the</w:t>
      </w:r>
      <w:r w:rsidRPr="00490B39">
        <w:rPr>
          <w:spacing w:val="-1"/>
        </w:rPr>
        <w:t xml:space="preserve"> </w:t>
      </w:r>
      <w:r w:rsidRPr="00490B39">
        <w:t>activities</w:t>
      </w:r>
      <w:r w:rsidRPr="00490B39">
        <w:rPr>
          <w:spacing w:val="-3"/>
        </w:rPr>
        <w:t xml:space="preserve"> </w:t>
      </w:r>
      <w:r w:rsidRPr="00490B39">
        <w:t>that are</w:t>
      </w:r>
      <w:r w:rsidRPr="00490B39">
        <w:rPr>
          <w:spacing w:val="-1"/>
        </w:rPr>
        <w:t xml:space="preserve"> </w:t>
      </w:r>
      <w:r w:rsidRPr="00490B39">
        <w:t>College-approved</w:t>
      </w:r>
      <w:r w:rsidRPr="00490B39">
        <w:rPr>
          <w:spacing w:val="-3"/>
        </w:rPr>
        <w:t xml:space="preserve"> </w:t>
      </w:r>
      <w:r w:rsidRPr="00490B39">
        <w:t xml:space="preserve">for </w:t>
      </w:r>
      <w:r w:rsidR="00B713C1" w:rsidRPr="00490B39">
        <w:t>c</w:t>
      </w:r>
      <w:r w:rsidRPr="00490B39">
        <w:t>ompleting</w:t>
      </w:r>
      <w:r w:rsidRPr="00490B39">
        <w:rPr>
          <w:spacing w:val="-3"/>
        </w:rPr>
        <w:t xml:space="preserve"> </w:t>
      </w:r>
      <w:r w:rsidR="00073852" w:rsidRPr="00490B39">
        <w:t>re-entry to practice</w:t>
      </w:r>
      <w:r w:rsidRPr="00490B39">
        <w:t>, based on the date of the applicant’s most recent practice hours.</w:t>
      </w:r>
    </w:p>
    <w:p w14:paraId="3D5EA2AE" w14:textId="77777777" w:rsidR="00C25171" w:rsidRPr="00490B39" w:rsidRDefault="00C25171">
      <w:pPr>
        <w:pStyle w:val="BodyText"/>
        <w:spacing w:before="10"/>
        <w:rPr>
          <w:sz w:val="21"/>
        </w:rPr>
      </w:pPr>
    </w:p>
    <w:p w14:paraId="7293B0A5" w14:textId="32392B2D" w:rsidR="00C25171" w:rsidRPr="00490B39" w:rsidRDefault="00D9485F" w:rsidP="00964B4A">
      <w:pPr>
        <w:pStyle w:val="Heading2"/>
        <w:ind w:left="0"/>
        <w:rPr>
          <w:sz w:val="24"/>
          <w:szCs w:val="24"/>
        </w:rPr>
      </w:pPr>
      <w:r w:rsidRPr="00490B39">
        <w:rPr>
          <w:sz w:val="24"/>
          <w:szCs w:val="24"/>
        </w:rPr>
        <w:t>After</w:t>
      </w:r>
      <w:r w:rsidRPr="00490B39">
        <w:rPr>
          <w:spacing w:val="-5"/>
          <w:sz w:val="24"/>
          <w:szCs w:val="24"/>
        </w:rPr>
        <w:t xml:space="preserve"> </w:t>
      </w:r>
      <w:r w:rsidRPr="00490B39">
        <w:rPr>
          <w:sz w:val="24"/>
          <w:szCs w:val="24"/>
        </w:rPr>
        <w:t>completing</w:t>
      </w:r>
      <w:r w:rsidRPr="00490B39">
        <w:rPr>
          <w:spacing w:val="-7"/>
          <w:sz w:val="24"/>
          <w:szCs w:val="24"/>
        </w:rPr>
        <w:t xml:space="preserve"> </w:t>
      </w:r>
      <w:r w:rsidRPr="00490B39">
        <w:rPr>
          <w:sz w:val="24"/>
          <w:szCs w:val="24"/>
        </w:rPr>
        <w:t>the</w:t>
      </w:r>
      <w:r w:rsidRPr="00490B39">
        <w:rPr>
          <w:spacing w:val="-6"/>
          <w:sz w:val="24"/>
          <w:szCs w:val="24"/>
        </w:rPr>
        <w:t xml:space="preserve"> </w:t>
      </w:r>
      <w:r w:rsidR="001A7E01" w:rsidRPr="00490B39">
        <w:rPr>
          <w:sz w:val="24"/>
          <w:szCs w:val="24"/>
        </w:rPr>
        <w:t>r</w:t>
      </w:r>
      <w:r w:rsidR="002F7F49" w:rsidRPr="00490B39">
        <w:rPr>
          <w:sz w:val="24"/>
          <w:szCs w:val="24"/>
        </w:rPr>
        <w:t>efresher</w:t>
      </w:r>
      <w:r w:rsidRPr="00490B39">
        <w:rPr>
          <w:spacing w:val="-5"/>
          <w:sz w:val="24"/>
          <w:szCs w:val="24"/>
        </w:rPr>
        <w:t xml:space="preserve"> </w:t>
      </w:r>
      <w:r w:rsidRPr="00490B39">
        <w:rPr>
          <w:spacing w:val="-2"/>
          <w:sz w:val="24"/>
          <w:szCs w:val="24"/>
        </w:rPr>
        <w:t>program</w:t>
      </w:r>
    </w:p>
    <w:p w14:paraId="26EC9611" w14:textId="7010C57A" w:rsidR="00C25171" w:rsidRPr="00490B39" w:rsidRDefault="00D9485F" w:rsidP="00964B4A">
      <w:pPr>
        <w:pStyle w:val="BodyText"/>
        <w:spacing w:before="119"/>
        <w:ind w:right="467"/>
      </w:pPr>
      <w:r w:rsidRPr="00490B39">
        <w:t xml:space="preserve">Applicants who complete their </w:t>
      </w:r>
      <w:r w:rsidR="00CA3DB2" w:rsidRPr="00490B39">
        <w:t>refresher</w:t>
      </w:r>
      <w:r w:rsidRPr="00490B39">
        <w:t xml:space="preserve"> program must submit proof of completion to the Registrar</w:t>
      </w:r>
      <w:r w:rsidRPr="00490B39">
        <w:rPr>
          <w:spacing w:val="-4"/>
        </w:rPr>
        <w:t xml:space="preserve"> </w:t>
      </w:r>
      <w:r w:rsidRPr="00490B39">
        <w:t>within</w:t>
      </w:r>
      <w:r w:rsidRPr="00490B39">
        <w:rPr>
          <w:spacing w:val="-3"/>
        </w:rPr>
        <w:t xml:space="preserve"> </w:t>
      </w:r>
      <w:r w:rsidRPr="00490B39">
        <w:t>the</w:t>
      </w:r>
      <w:r w:rsidRPr="00490B39">
        <w:rPr>
          <w:spacing w:val="-4"/>
        </w:rPr>
        <w:t xml:space="preserve"> </w:t>
      </w:r>
      <w:r w:rsidRPr="00490B39">
        <w:t>required</w:t>
      </w:r>
      <w:r w:rsidRPr="00490B39">
        <w:rPr>
          <w:spacing w:val="-4"/>
        </w:rPr>
        <w:t xml:space="preserve"> </w:t>
      </w:r>
      <w:r w:rsidRPr="00490B39">
        <w:t>time</w:t>
      </w:r>
      <w:r w:rsidRPr="00490B39">
        <w:rPr>
          <w:spacing w:val="-4"/>
        </w:rPr>
        <w:t xml:space="preserve"> </w:t>
      </w:r>
      <w:r w:rsidRPr="00490B39">
        <w:t>frame.</w:t>
      </w:r>
      <w:r w:rsidRPr="00490B39">
        <w:rPr>
          <w:spacing w:val="-1"/>
        </w:rPr>
        <w:t xml:space="preserve"> </w:t>
      </w:r>
      <w:r w:rsidRPr="00490B39">
        <w:t>Documents</w:t>
      </w:r>
      <w:r w:rsidRPr="00490B39">
        <w:rPr>
          <w:spacing w:val="-2"/>
        </w:rPr>
        <w:t xml:space="preserve"> </w:t>
      </w:r>
      <w:r w:rsidRPr="00490B39">
        <w:t>and</w:t>
      </w:r>
      <w:r w:rsidRPr="00490B39">
        <w:rPr>
          <w:spacing w:val="-4"/>
        </w:rPr>
        <w:t xml:space="preserve"> </w:t>
      </w:r>
      <w:r w:rsidRPr="00490B39">
        <w:t>required</w:t>
      </w:r>
      <w:r w:rsidRPr="00490B39">
        <w:rPr>
          <w:spacing w:val="-7"/>
        </w:rPr>
        <w:t xml:space="preserve"> </w:t>
      </w:r>
      <w:r w:rsidRPr="00490B39">
        <w:t>timeframes</w:t>
      </w:r>
      <w:r w:rsidRPr="00490B39">
        <w:rPr>
          <w:spacing w:val="-3"/>
        </w:rPr>
        <w:t xml:space="preserve"> </w:t>
      </w:r>
      <w:r w:rsidRPr="00490B39">
        <w:t>are</w:t>
      </w:r>
      <w:r w:rsidRPr="00490B39">
        <w:rPr>
          <w:spacing w:val="-4"/>
        </w:rPr>
        <w:t xml:space="preserve"> </w:t>
      </w:r>
      <w:r w:rsidRPr="00490B39">
        <w:t>set</w:t>
      </w:r>
      <w:r w:rsidRPr="00490B39">
        <w:rPr>
          <w:spacing w:val="-4"/>
        </w:rPr>
        <w:t xml:space="preserve"> </w:t>
      </w:r>
      <w:r w:rsidRPr="00490B39">
        <w:t>out</w:t>
      </w:r>
      <w:r w:rsidRPr="00490B39">
        <w:rPr>
          <w:spacing w:val="-4"/>
        </w:rPr>
        <w:t xml:space="preserve"> </w:t>
      </w:r>
      <w:r w:rsidRPr="00490B39">
        <w:t>in Appendix 1.</w:t>
      </w:r>
    </w:p>
    <w:p w14:paraId="5D45C1D9" w14:textId="77777777" w:rsidR="00C25171" w:rsidRPr="00490B39" w:rsidRDefault="00C25171">
      <w:pPr>
        <w:pStyle w:val="BodyText"/>
        <w:spacing w:before="1"/>
      </w:pPr>
    </w:p>
    <w:p w14:paraId="2D592CEB" w14:textId="4E74DE78" w:rsidR="00784F1D" w:rsidRPr="00490B39" w:rsidRDefault="00D9485F" w:rsidP="00964B4A">
      <w:pPr>
        <w:pStyle w:val="BodyText"/>
      </w:pPr>
      <w:r w:rsidRPr="00490B39">
        <w:t>If</w:t>
      </w:r>
      <w:r w:rsidRPr="00490B39">
        <w:rPr>
          <w:spacing w:val="-4"/>
        </w:rPr>
        <w:t xml:space="preserve"> </w:t>
      </w:r>
      <w:r w:rsidRPr="00490B39">
        <w:t>the</w:t>
      </w:r>
      <w:r w:rsidRPr="00490B39">
        <w:rPr>
          <w:spacing w:val="-5"/>
        </w:rPr>
        <w:t xml:space="preserve"> </w:t>
      </w:r>
      <w:r w:rsidRPr="00490B39">
        <w:t>Registrar</w:t>
      </w:r>
      <w:r w:rsidRPr="00490B39">
        <w:rPr>
          <w:spacing w:val="-2"/>
        </w:rPr>
        <w:t xml:space="preserve"> </w:t>
      </w:r>
      <w:r w:rsidRPr="00490B39">
        <w:t>has</w:t>
      </w:r>
      <w:r w:rsidRPr="00490B39">
        <w:rPr>
          <w:spacing w:val="-2"/>
        </w:rPr>
        <w:t xml:space="preserve"> </w:t>
      </w:r>
      <w:r w:rsidRPr="00490B39">
        <w:t>any</w:t>
      </w:r>
      <w:r w:rsidRPr="00490B39">
        <w:rPr>
          <w:spacing w:val="-5"/>
        </w:rPr>
        <w:t xml:space="preserve"> </w:t>
      </w:r>
      <w:r w:rsidRPr="00490B39">
        <w:t>reason</w:t>
      </w:r>
      <w:r w:rsidRPr="00490B39">
        <w:rPr>
          <w:spacing w:val="-1"/>
        </w:rPr>
        <w:t xml:space="preserve"> </w:t>
      </w:r>
      <w:r w:rsidRPr="00490B39">
        <w:t>to</w:t>
      </w:r>
      <w:r w:rsidRPr="00490B39">
        <w:rPr>
          <w:spacing w:val="-5"/>
        </w:rPr>
        <w:t xml:space="preserve"> </w:t>
      </w:r>
      <w:r w:rsidRPr="00490B39">
        <w:t>believe</w:t>
      </w:r>
      <w:r w:rsidRPr="00490B39">
        <w:rPr>
          <w:spacing w:val="-3"/>
        </w:rPr>
        <w:t xml:space="preserve"> </w:t>
      </w:r>
      <w:r w:rsidRPr="00490B39">
        <w:t>that</w:t>
      </w:r>
      <w:r w:rsidRPr="00490B39">
        <w:rPr>
          <w:spacing w:val="-1"/>
        </w:rPr>
        <w:t xml:space="preserve"> </w:t>
      </w:r>
      <w:r w:rsidRPr="00490B39">
        <w:t>an</w:t>
      </w:r>
      <w:r w:rsidRPr="00490B39">
        <w:rPr>
          <w:spacing w:val="-5"/>
        </w:rPr>
        <w:t xml:space="preserve"> </w:t>
      </w:r>
      <w:r w:rsidRPr="00490B39">
        <w:t>applicant</w:t>
      </w:r>
      <w:r w:rsidRPr="00490B39">
        <w:rPr>
          <w:spacing w:val="-1"/>
        </w:rPr>
        <w:t xml:space="preserve"> </w:t>
      </w:r>
      <w:r w:rsidRPr="00490B39">
        <w:t>has</w:t>
      </w:r>
      <w:r w:rsidRPr="00490B39">
        <w:rPr>
          <w:spacing w:val="-2"/>
        </w:rPr>
        <w:t xml:space="preserve"> </w:t>
      </w:r>
      <w:r w:rsidRPr="00490B39">
        <w:t>not</w:t>
      </w:r>
      <w:r w:rsidRPr="00490B39">
        <w:rPr>
          <w:spacing w:val="-4"/>
        </w:rPr>
        <w:t xml:space="preserve"> </w:t>
      </w:r>
      <w:r w:rsidRPr="00490B39">
        <w:t>successfully</w:t>
      </w:r>
      <w:r w:rsidRPr="00490B39">
        <w:rPr>
          <w:spacing w:val="-2"/>
        </w:rPr>
        <w:t xml:space="preserve"> </w:t>
      </w:r>
      <w:r w:rsidRPr="00490B39">
        <w:t>completed</w:t>
      </w:r>
      <w:r w:rsidRPr="00490B39">
        <w:rPr>
          <w:spacing w:val="-5"/>
        </w:rPr>
        <w:t xml:space="preserve"> </w:t>
      </w:r>
      <w:r w:rsidRPr="00490B39">
        <w:t xml:space="preserve">the </w:t>
      </w:r>
      <w:r w:rsidR="00CA3DB2" w:rsidRPr="00490B39">
        <w:t>refresher</w:t>
      </w:r>
      <w:r w:rsidRPr="00490B39">
        <w:t xml:space="preserve"> program, they will be referred to the Registration Committee.</w:t>
      </w:r>
      <w:bookmarkStart w:id="9" w:name="_Hlk182987310"/>
    </w:p>
    <w:bookmarkEnd w:id="9"/>
    <w:p w14:paraId="6152BF1D" w14:textId="77777777" w:rsidR="000E60C9" w:rsidRPr="00490B39" w:rsidRDefault="000E60C9" w:rsidP="000E60C9">
      <w:pPr>
        <w:pStyle w:val="Heading1"/>
        <w:ind w:left="0"/>
      </w:pPr>
    </w:p>
    <w:p w14:paraId="38957136" w14:textId="02D80EF0" w:rsidR="000E60C9" w:rsidRPr="00490B39" w:rsidRDefault="00D9485F" w:rsidP="000E60C9">
      <w:pPr>
        <w:pStyle w:val="Heading1"/>
        <w:ind w:left="0"/>
        <w:rPr>
          <w:spacing w:val="-2"/>
        </w:rPr>
      </w:pPr>
      <w:r w:rsidRPr="00490B39">
        <w:t>Related</w:t>
      </w:r>
      <w:r w:rsidRPr="00490B39">
        <w:rPr>
          <w:spacing w:val="-7"/>
        </w:rPr>
        <w:t xml:space="preserve"> </w:t>
      </w:r>
      <w:r w:rsidRPr="00490B39">
        <w:rPr>
          <w:spacing w:val="-2"/>
        </w:rPr>
        <w:t>policies</w:t>
      </w:r>
    </w:p>
    <w:p w14:paraId="7718D394" w14:textId="77777777" w:rsidR="000E60C9" w:rsidRPr="00490B39" w:rsidRDefault="000E60C9" w:rsidP="000E60C9">
      <w:pPr>
        <w:pStyle w:val="BodyText"/>
        <w:spacing w:before="94"/>
      </w:pPr>
      <w:hyperlink r:id="rId10">
        <w:r w:rsidRPr="00490B39">
          <w:rPr>
            <w:color w:val="0561C1"/>
            <w:u w:val="single" w:color="0561C1"/>
          </w:rPr>
          <w:t>Approval</w:t>
        </w:r>
        <w:r w:rsidRPr="00490B39">
          <w:rPr>
            <w:color w:val="0561C1"/>
            <w:spacing w:val="-3"/>
            <w:u w:val="single" w:color="0561C1"/>
          </w:rPr>
          <w:t xml:space="preserve"> </w:t>
        </w:r>
        <w:r w:rsidRPr="00490B39">
          <w:rPr>
            <w:color w:val="0561C1"/>
            <w:u w:val="single" w:color="0561C1"/>
          </w:rPr>
          <w:t>of</w:t>
        </w:r>
        <w:r w:rsidRPr="00490B39">
          <w:rPr>
            <w:color w:val="0561C1"/>
            <w:spacing w:val="-4"/>
            <w:u w:val="single" w:color="0561C1"/>
          </w:rPr>
          <w:t xml:space="preserve"> </w:t>
        </w:r>
        <w:r w:rsidRPr="00490B39">
          <w:rPr>
            <w:color w:val="0561C1"/>
            <w:u w:val="single" w:color="0561C1"/>
          </w:rPr>
          <w:t>Supervisors</w:t>
        </w:r>
        <w:r w:rsidRPr="00490B39">
          <w:rPr>
            <w:color w:val="0561C1"/>
            <w:spacing w:val="-5"/>
            <w:u w:val="single" w:color="0561C1"/>
          </w:rPr>
          <w:t xml:space="preserve"> </w:t>
        </w:r>
        <w:r w:rsidRPr="00490B39">
          <w:rPr>
            <w:color w:val="0561C1"/>
            <w:u w:val="single" w:color="0561C1"/>
          </w:rPr>
          <w:t>and</w:t>
        </w:r>
        <w:r w:rsidRPr="00490B39">
          <w:rPr>
            <w:color w:val="0561C1"/>
            <w:spacing w:val="-3"/>
            <w:u w:val="single" w:color="0561C1"/>
          </w:rPr>
          <w:t xml:space="preserve"> </w:t>
        </w:r>
        <w:r w:rsidRPr="00490B39">
          <w:rPr>
            <w:color w:val="0561C1"/>
            <w:u w:val="single" w:color="0561C1"/>
          </w:rPr>
          <w:t>other</w:t>
        </w:r>
        <w:r w:rsidRPr="00490B39">
          <w:rPr>
            <w:color w:val="0561C1"/>
            <w:spacing w:val="-2"/>
            <w:u w:val="single" w:color="0561C1"/>
          </w:rPr>
          <w:t xml:space="preserve"> </w:t>
        </w:r>
        <w:r w:rsidRPr="00490B39">
          <w:rPr>
            <w:color w:val="0561C1"/>
            <w:u w:val="single" w:color="0561C1"/>
          </w:rPr>
          <w:t>agents</w:t>
        </w:r>
        <w:r w:rsidRPr="00490B39">
          <w:rPr>
            <w:color w:val="0561C1"/>
            <w:spacing w:val="-2"/>
            <w:u w:val="single" w:color="0561C1"/>
          </w:rPr>
          <w:t xml:space="preserve"> </w:t>
        </w:r>
        <w:r w:rsidRPr="00490B39">
          <w:rPr>
            <w:color w:val="0561C1"/>
            <w:u w:val="single" w:color="0561C1"/>
          </w:rPr>
          <w:t>of</w:t>
        </w:r>
        <w:r w:rsidRPr="00490B39">
          <w:rPr>
            <w:color w:val="0561C1"/>
            <w:spacing w:val="-4"/>
            <w:u w:val="single" w:color="0561C1"/>
          </w:rPr>
          <w:t xml:space="preserve"> </w:t>
        </w:r>
        <w:r w:rsidRPr="00490B39">
          <w:rPr>
            <w:color w:val="0561C1"/>
            <w:u w:val="single" w:color="0561C1"/>
          </w:rPr>
          <w:t>the</w:t>
        </w:r>
        <w:r w:rsidRPr="00490B39">
          <w:rPr>
            <w:color w:val="0561C1"/>
            <w:spacing w:val="-7"/>
            <w:u w:val="single" w:color="0561C1"/>
          </w:rPr>
          <w:t xml:space="preserve"> </w:t>
        </w:r>
        <w:r w:rsidRPr="00490B39">
          <w:rPr>
            <w:color w:val="0561C1"/>
            <w:u w:val="single" w:color="0561C1"/>
          </w:rPr>
          <w:t>College</w:t>
        </w:r>
      </w:hyperlink>
      <w:r w:rsidRPr="00490B39">
        <w:rPr>
          <w:color w:val="0561C1"/>
          <w:u w:val="single" w:color="0561C1"/>
        </w:rPr>
        <w:t xml:space="preserve"> </w:t>
      </w:r>
      <w:hyperlink r:id="rId11">
        <w:r w:rsidRPr="00490B39">
          <w:rPr>
            <w:color w:val="0561C1"/>
            <w:u w:val="single" w:color="0561C1"/>
          </w:rPr>
          <w:t>Determining</w:t>
        </w:r>
        <w:r w:rsidRPr="00490B39">
          <w:rPr>
            <w:color w:val="0561C1"/>
            <w:spacing w:val="-3"/>
            <w:u w:val="single" w:color="0561C1"/>
          </w:rPr>
          <w:t xml:space="preserve"> </w:t>
        </w:r>
        <w:r w:rsidRPr="00490B39">
          <w:rPr>
            <w:color w:val="0561C1"/>
            <w:u w:val="single" w:color="0561C1"/>
          </w:rPr>
          <w:t>Suitability</w:t>
        </w:r>
        <w:r w:rsidRPr="00490B39">
          <w:rPr>
            <w:color w:val="0561C1"/>
            <w:spacing w:val="-2"/>
            <w:u w:val="single" w:color="0561C1"/>
          </w:rPr>
          <w:t xml:space="preserve"> </w:t>
        </w:r>
        <w:r w:rsidRPr="00490B39">
          <w:rPr>
            <w:color w:val="0561C1"/>
            <w:u w:val="single" w:color="0561C1"/>
          </w:rPr>
          <w:t>to</w:t>
        </w:r>
        <w:r w:rsidRPr="00490B39">
          <w:rPr>
            <w:color w:val="0561C1"/>
            <w:spacing w:val="-3"/>
            <w:u w:val="single" w:color="0561C1"/>
          </w:rPr>
          <w:t xml:space="preserve"> </w:t>
        </w:r>
        <w:proofErr w:type="spellStart"/>
        <w:r w:rsidRPr="00490B39">
          <w:rPr>
            <w:color w:val="0561C1"/>
            <w:u w:val="single" w:color="0561C1"/>
          </w:rPr>
          <w:t>Practise</w:t>
        </w:r>
        <w:proofErr w:type="spellEnd"/>
        <w:r w:rsidRPr="00490B39">
          <w:rPr>
            <w:color w:val="0561C1"/>
            <w:spacing w:val="-5"/>
            <w:u w:val="single" w:color="0561C1"/>
          </w:rPr>
          <w:t xml:space="preserve"> </w:t>
        </w:r>
        <w:r w:rsidRPr="00490B39">
          <w:rPr>
            <w:color w:val="0561C1"/>
            <w:u w:val="single" w:color="0561C1"/>
          </w:rPr>
          <w:t>at</w:t>
        </w:r>
        <w:r w:rsidRPr="00490B39">
          <w:rPr>
            <w:color w:val="0561C1"/>
            <w:spacing w:val="-4"/>
            <w:u w:val="single" w:color="0561C1"/>
          </w:rPr>
          <w:t xml:space="preserve"> </w:t>
        </w:r>
      </w:hyperlink>
      <w:r w:rsidRPr="00490B39">
        <w:rPr>
          <w:color w:val="0561C1"/>
          <w:spacing w:val="-4"/>
        </w:rPr>
        <w:t xml:space="preserve"> </w:t>
      </w:r>
      <w:hyperlink r:id="rId12">
        <w:r w:rsidRPr="00490B39">
          <w:rPr>
            <w:color w:val="0561C1"/>
            <w:u w:val="single" w:color="0561C1"/>
          </w:rPr>
          <w:t>Registration (8-72)</w:t>
        </w:r>
      </w:hyperlink>
    </w:p>
    <w:p w14:paraId="2E8A83DD" w14:textId="77777777" w:rsidR="000E60C9" w:rsidRPr="00490B39" w:rsidRDefault="000E60C9" w:rsidP="000E60C9">
      <w:pPr>
        <w:pStyle w:val="BodyText"/>
        <w:spacing w:line="251" w:lineRule="exact"/>
      </w:pPr>
    </w:p>
    <w:p w14:paraId="4A7644F4" w14:textId="5C1DEF32" w:rsidR="000E60C9" w:rsidRPr="00490B39" w:rsidRDefault="000E60C9" w:rsidP="00D67691">
      <w:pPr>
        <w:pStyle w:val="BodyText"/>
        <w:spacing w:line="251" w:lineRule="exact"/>
        <w:rPr>
          <w:color w:val="0561C1"/>
          <w:spacing w:val="-5"/>
          <w:u w:val="single" w:color="0561C1"/>
        </w:rPr>
      </w:pPr>
      <w:hyperlink r:id="rId13">
        <w:r w:rsidRPr="00490B39">
          <w:rPr>
            <w:color w:val="0561C1"/>
            <w:u w:val="single" w:color="0561C1"/>
          </w:rPr>
          <w:t>Language</w:t>
        </w:r>
        <w:r w:rsidRPr="00490B39">
          <w:rPr>
            <w:color w:val="0561C1"/>
            <w:spacing w:val="-7"/>
            <w:u w:val="single" w:color="0561C1"/>
          </w:rPr>
          <w:t xml:space="preserve"> </w:t>
        </w:r>
        <w:r w:rsidRPr="00490B39">
          <w:rPr>
            <w:color w:val="0561C1"/>
            <w:u w:val="single" w:color="0561C1"/>
          </w:rPr>
          <w:t>Fluency</w:t>
        </w:r>
        <w:r w:rsidRPr="00490B39">
          <w:rPr>
            <w:color w:val="0561C1"/>
            <w:spacing w:val="-7"/>
            <w:u w:val="single" w:color="0561C1"/>
          </w:rPr>
          <w:t xml:space="preserve"> </w:t>
        </w:r>
        <w:r w:rsidRPr="00490B39">
          <w:rPr>
            <w:color w:val="0561C1"/>
            <w:u w:val="single" w:color="0561C1"/>
          </w:rPr>
          <w:t>-</w:t>
        </w:r>
        <w:r w:rsidRPr="00490B39">
          <w:rPr>
            <w:color w:val="0561C1"/>
            <w:spacing w:val="-5"/>
            <w:u w:val="single" w:color="0561C1"/>
          </w:rPr>
          <w:t xml:space="preserve"> </w:t>
        </w:r>
        <w:r w:rsidRPr="00490B39">
          <w:rPr>
            <w:color w:val="0561C1"/>
            <w:u w:val="single" w:color="0561C1"/>
          </w:rPr>
          <w:t>Requirement</w:t>
        </w:r>
        <w:r w:rsidRPr="00490B39">
          <w:rPr>
            <w:color w:val="0561C1"/>
            <w:spacing w:val="-7"/>
            <w:u w:val="single" w:color="0561C1"/>
          </w:rPr>
          <w:t xml:space="preserve"> </w:t>
        </w:r>
        <w:r w:rsidRPr="00490B39">
          <w:rPr>
            <w:color w:val="0561C1"/>
            <w:u w:val="single" w:color="0561C1"/>
          </w:rPr>
          <w:t>(8-</w:t>
        </w:r>
        <w:r w:rsidRPr="00490B39">
          <w:rPr>
            <w:color w:val="0561C1"/>
            <w:spacing w:val="-5"/>
            <w:u w:val="single" w:color="0561C1"/>
          </w:rPr>
          <w:t>81)</w:t>
        </w:r>
      </w:hyperlink>
    </w:p>
    <w:p w14:paraId="71581942" w14:textId="77777777" w:rsidR="00C40D79" w:rsidRPr="00490B39" w:rsidRDefault="00C40D79" w:rsidP="00D67691">
      <w:pPr>
        <w:pStyle w:val="BodyText"/>
        <w:spacing w:line="251" w:lineRule="exact"/>
        <w:rPr>
          <w:color w:val="0561C1"/>
          <w:spacing w:val="-5"/>
          <w:u w:val="single" w:color="0561C1"/>
        </w:rPr>
      </w:pPr>
    </w:p>
    <w:p w14:paraId="7A92CE01" w14:textId="77777777" w:rsidR="00C40D79" w:rsidRPr="00490B39" w:rsidRDefault="00C40D79" w:rsidP="00C40D79">
      <w:hyperlink r:id="rId14" w:history="1">
        <w:r w:rsidRPr="00490B39">
          <w:rPr>
            <w:color w:val="0070C0"/>
            <w:u w:val="single"/>
          </w:rPr>
          <w:t>examination-requirement-8-60.pdf</w:t>
        </w:r>
      </w:hyperlink>
    </w:p>
    <w:p w14:paraId="03765E28" w14:textId="77777777" w:rsidR="00C40D79" w:rsidRPr="00490B39" w:rsidRDefault="00C40D79" w:rsidP="00D67691">
      <w:pPr>
        <w:pStyle w:val="BodyText"/>
        <w:spacing w:line="251" w:lineRule="exact"/>
      </w:pPr>
    </w:p>
    <w:p w14:paraId="0635E7B0" w14:textId="53890449" w:rsidR="000E60C9" w:rsidRPr="00490B39" w:rsidRDefault="000E60C9" w:rsidP="00C309D9">
      <w:pPr>
        <w:pStyle w:val="Heading1"/>
        <w:spacing w:before="92"/>
        <w:ind w:left="0"/>
      </w:pPr>
      <w:r w:rsidRPr="00490B39">
        <w:t>Legal</w:t>
      </w:r>
      <w:r w:rsidRPr="00490B39">
        <w:rPr>
          <w:spacing w:val="-6"/>
        </w:rPr>
        <w:t xml:space="preserve"> </w:t>
      </w:r>
      <w:r w:rsidRPr="00490B39">
        <w:rPr>
          <w:spacing w:val="-2"/>
        </w:rPr>
        <w:t>Requirements</w:t>
      </w:r>
    </w:p>
    <w:p w14:paraId="538DD57C" w14:textId="77777777" w:rsidR="000E60C9" w:rsidRPr="00490B39" w:rsidRDefault="000E60C9" w:rsidP="000E60C9">
      <w:pPr>
        <w:pStyle w:val="BodyText"/>
        <w:spacing w:before="3"/>
        <w:ind w:left="160" w:right="467"/>
      </w:pPr>
    </w:p>
    <w:p w14:paraId="386FF56C" w14:textId="77777777" w:rsidR="000E60C9" w:rsidRPr="00490B39" w:rsidRDefault="000E60C9" w:rsidP="000E60C9">
      <w:pPr>
        <w:pStyle w:val="BodyText"/>
        <w:spacing w:before="3"/>
        <w:ind w:left="160" w:right="467"/>
        <w:rPr>
          <w:color w:val="0561C1"/>
          <w:spacing w:val="-2"/>
          <w:u w:val="single" w:color="0561C1"/>
        </w:rPr>
      </w:pPr>
      <w:hyperlink r:id="rId15">
        <w:r w:rsidRPr="00490B39">
          <w:rPr>
            <w:i/>
            <w:iCs/>
            <w:color w:val="0561C1"/>
            <w:u w:val="single" w:color="0561C1"/>
          </w:rPr>
          <w:t>Ontario</w:t>
        </w:r>
        <w:r w:rsidRPr="00490B39">
          <w:rPr>
            <w:i/>
            <w:iCs/>
            <w:color w:val="0561C1"/>
            <w:spacing w:val="-3"/>
            <w:u w:val="single" w:color="0561C1"/>
          </w:rPr>
          <w:t xml:space="preserve"> </w:t>
        </w:r>
        <w:r w:rsidRPr="00490B39">
          <w:rPr>
            <w:i/>
            <w:iCs/>
            <w:color w:val="0561C1"/>
            <w:u w:val="single" w:color="0561C1"/>
          </w:rPr>
          <w:t>Regulation</w:t>
        </w:r>
        <w:r w:rsidRPr="00490B39">
          <w:rPr>
            <w:i/>
            <w:iCs/>
            <w:color w:val="0561C1"/>
            <w:spacing w:val="-4"/>
            <w:u w:val="single" w:color="0561C1"/>
          </w:rPr>
          <w:t xml:space="preserve"> </w:t>
        </w:r>
        <w:r w:rsidRPr="00490B39">
          <w:rPr>
            <w:i/>
            <w:iCs/>
            <w:color w:val="0561C1"/>
            <w:u w:val="single" w:color="0561C1"/>
          </w:rPr>
          <w:t>226/96:</w:t>
        </w:r>
        <w:r w:rsidRPr="00490B39">
          <w:rPr>
            <w:i/>
            <w:iCs/>
            <w:color w:val="0561C1"/>
            <w:spacing w:val="-4"/>
            <w:u w:val="single" w:color="0561C1"/>
          </w:rPr>
          <w:t xml:space="preserve"> </w:t>
        </w:r>
        <w:r w:rsidRPr="00490B39">
          <w:rPr>
            <w:i/>
            <w:iCs/>
            <w:color w:val="0561C1"/>
            <w:u w:val="single" w:color="0561C1"/>
          </w:rPr>
          <w:t>General,</w:t>
        </w:r>
        <w:r w:rsidRPr="00490B39">
          <w:rPr>
            <w:i/>
            <w:iCs/>
            <w:color w:val="0561C1"/>
            <w:spacing w:val="-4"/>
            <w:u w:val="single" w:color="0561C1"/>
          </w:rPr>
          <w:t xml:space="preserve"> </w:t>
        </w:r>
        <w:r w:rsidRPr="00490B39">
          <w:rPr>
            <w:i/>
            <w:iCs/>
            <w:color w:val="0561C1"/>
            <w:u w:val="single" w:color="0561C1"/>
          </w:rPr>
          <w:t>s.</w:t>
        </w:r>
        <w:r w:rsidRPr="00490B39">
          <w:rPr>
            <w:i/>
            <w:iCs/>
            <w:color w:val="0561C1"/>
            <w:spacing w:val="-2"/>
            <w:u w:val="single" w:color="0561C1"/>
          </w:rPr>
          <w:t xml:space="preserve"> </w:t>
        </w:r>
        <w:r w:rsidRPr="00490B39">
          <w:rPr>
            <w:i/>
            <w:iCs/>
            <w:color w:val="0561C1"/>
            <w:u w:val="single" w:color="0561C1"/>
          </w:rPr>
          <w:t>36(1)</w:t>
        </w:r>
        <w:r w:rsidRPr="00490B39">
          <w:rPr>
            <w:i/>
            <w:iCs/>
            <w:color w:val="0561C1"/>
            <w:spacing w:val="-4"/>
            <w:u w:val="single" w:color="0561C1"/>
          </w:rPr>
          <w:t xml:space="preserve"> </w:t>
        </w:r>
        <w:r w:rsidRPr="00490B39">
          <w:rPr>
            <w:i/>
            <w:iCs/>
            <w:color w:val="0561C1"/>
            <w:u w:val="single" w:color="0561C1"/>
          </w:rPr>
          <w:t>and</w:t>
        </w:r>
        <w:r w:rsidRPr="00490B39">
          <w:rPr>
            <w:i/>
            <w:iCs/>
            <w:color w:val="0561C1"/>
            <w:spacing w:val="-5"/>
            <w:u w:val="single" w:color="0561C1"/>
          </w:rPr>
          <w:t xml:space="preserve"> </w:t>
        </w:r>
        <w:r w:rsidRPr="00490B39">
          <w:rPr>
            <w:i/>
            <w:iCs/>
            <w:color w:val="0561C1"/>
            <w:u w:val="single" w:color="0561C1"/>
          </w:rPr>
          <w:t>37(1)</w:t>
        </w:r>
        <w:r w:rsidRPr="00490B39">
          <w:rPr>
            <w:color w:val="0561C1"/>
            <w:u w:val="single" w:color="0561C1"/>
          </w:rPr>
          <w:t>,</w:t>
        </w:r>
        <w:r w:rsidRPr="00490B39">
          <w:rPr>
            <w:color w:val="0561C1"/>
            <w:spacing w:val="-2"/>
            <w:u w:val="single" w:color="0561C1"/>
          </w:rPr>
          <w:t xml:space="preserve"> </w:t>
        </w:r>
        <w:r w:rsidRPr="00490B39">
          <w:rPr>
            <w:color w:val="0561C1"/>
            <w:u w:val="single" w:color="0561C1"/>
          </w:rPr>
          <w:t>under</w:t>
        </w:r>
        <w:r w:rsidRPr="00490B39">
          <w:rPr>
            <w:color w:val="0561C1"/>
            <w:spacing w:val="-4"/>
            <w:u w:val="single" w:color="0561C1"/>
          </w:rPr>
          <w:t xml:space="preserve"> </w:t>
        </w:r>
        <w:r w:rsidRPr="00490B39">
          <w:rPr>
            <w:color w:val="0561C1"/>
            <w:u w:val="single" w:color="0561C1"/>
          </w:rPr>
          <w:t>the</w:t>
        </w:r>
        <w:r w:rsidRPr="00490B39">
          <w:rPr>
            <w:color w:val="0561C1"/>
            <w:spacing w:val="-5"/>
            <w:u w:val="single" w:color="0561C1"/>
          </w:rPr>
          <w:t xml:space="preserve"> </w:t>
        </w:r>
        <w:r w:rsidRPr="00490B39">
          <w:rPr>
            <w:i/>
            <w:iCs/>
            <w:color w:val="0561C1"/>
            <w:u w:val="single" w:color="0561C1"/>
          </w:rPr>
          <w:t>Occupational</w:t>
        </w:r>
        <w:r w:rsidRPr="00490B39">
          <w:rPr>
            <w:i/>
            <w:iCs/>
            <w:color w:val="0561C1"/>
            <w:spacing w:val="-4"/>
            <w:u w:val="single" w:color="0561C1"/>
          </w:rPr>
          <w:t xml:space="preserve"> </w:t>
        </w:r>
        <w:r w:rsidRPr="00490B39">
          <w:rPr>
            <w:i/>
            <w:iCs/>
            <w:color w:val="0561C1"/>
            <w:u w:val="single" w:color="0561C1"/>
          </w:rPr>
          <w:t>Therapy</w:t>
        </w:r>
      </w:hyperlink>
      <w:r w:rsidRPr="00490B39">
        <w:rPr>
          <w:color w:val="0561C1"/>
        </w:rPr>
        <w:t xml:space="preserve"> </w:t>
      </w:r>
      <w:hyperlink r:id="rId16">
        <w:r w:rsidRPr="00490B39">
          <w:rPr>
            <w:i/>
            <w:iCs/>
            <w:color w:val="0561C1"/>
            <w:spacing w:val="-2"/>
            <w:u w:val="single" w:color="0561C1"/>
          </w:rPr>
          <w:t>Act,1991</w:t>
        </w:r>
      </w:hyperlink>
    </w:p>
    <w:p w14:paraId="028028A9" w14:textId="77777777" w:rsidR="0041604F" w:rsidRPr="00490B39" w:rsidRDefault="0041604F" w:rsidP="00D67691">
      <w:pPr>
        <w:pStyle w:val="BodyText"/>
        <w:spacing w:before="3"/>
        <w:ind w:right="467"/>
        <w:rPr>
          <w:color w:val="0561C1"/>
          <w:spacing w:val="-2"/>
          <w:u w:val="single" w:color="0561C1"/>
        </w:rPr>
      </w:pPr>
    </w:p>
    <w:p w14:paraId="6A87C731" w14:textId="77777777" w:rsidR="0041604F" w:rsidRPr="00490B39" w:rsidRDefault="0041604F" w:rsidP="000E60C9">
      <w:pPr>
        <w:pStyle w:val="BodyText"/>
        <w:spacing w:before="3"/>
        <w:ind w:left="160" w:right="467"/>
        <w:rPr>
          <w:lang w:val="en-CA"/>
        </w:rPr>
      </w:pPr>
      <w:hyperlink r:id="rId17" w:history="1">
        <w:r w:rsidRPr="00490B39">
          <w:rPr>
            <w:rStyle w:val="Hyperlink"/>
            <w:i/>
            <w:iCs/>
          </w:rPr>
          <w:t>Employment Standards Act, 2000, S.O. 2000</w:t>
        </w:r>
        <w:r w:rsidRPr="00490B39">
          <w:rPr>
            <w:rStyle w:val="Hyperlink"/>
          </w:rPr>
          <w:t>, c. 41 | ontario.ca</w:t>
        </w:r>
      </w:hyperlink>
      <w:r w:rsidRPr="00490B39">
        <w:t xml:space="preserve"> </w:t>
      </w:r>
      <w:r w:rsidRPr="00490B39">
        <w:rPr>
          <w:lang w:val="en-CA"/>
        </w:rPr>
        <w:t>2023, c. 9, Sched. 29, s. 11</w:t>
      </w:r>
    </w:p>
    <w:p w14:paraId="0419504C" w14:textId="6807B212" w:rsidR="00407EE0" w:rsidRPr="00490B39" w:rsidRDefault="00407EE0" w:rsidP="000E60C9">
      <w:pPr>
        <w:pStyle w:val="BodyText"/>
        <w:spacing w:before="3"/>
        <w:ind w:left="160" w:right="467"/>
        <w:sectPr w:rsidR="00407EE0" w:rsidRPr="00490B39" w:rsidSect="00B713C1">
          <w:headerReference w:type="default" r:id="rId18"/>
          <w:footerReference w:type="default" r:id="rId19"/>
          <w:pgSz w:w="12240" w:h="15840"/>
          <w:pgMar w:top="1440" w:right="1440" w:bottom="1440" w:left="1440" w:header="850" w:footer="1222" w:gutter="0"/>
          <w:cols w:space="720"/>
          <w:docGrid w:linePitch="299"/>
        </w:sectPr>
      </w:pPr>
    </w:p>
    <w:p w14:paraId="6A3561D0" w14:textId="77777777" w:rsidR="000E60C9" w:rsidRPr="00490B39" w:rsidRDefault="000E60C9" w:rsidP="000E60C9">
      <w:pPr>
        <w:spacing w:before="92"/>
        <w:rPr>
          <w:b/>
          <w:sz w:val="28"/>
        </w:rPr>
      </w:pPr>
      <w:r w:rsidRPr="00490B39">
        <w:rPr>
          <w:b/>
          <w:sz w:val="28"/>
        </w:rPr>
        <w:lastRenderedPageBreak/>
        <w:t>Appendix</w:t>
      </w:r>
      <w:r w:rsidRPr="00490B39">
        <w:rPr>
          <w:b/>
          <w:spacing w:val="-9"/>
          <w:sz w:val="28"/>
        </w:rPr>
        <w:t xml:space="preserve"> </w:t>
      </w:r>
      <w:r w:rsidRPr="00490B39">
        <w:rPr>
          <w:b/>
          <w:spacing w:val="-10"/>
          <w:sz w:val="28"/>
        </w:rPr>
        <w:t>1</w:t>
      </w:r>
    </w:p>
    <w:p w14:paraId="7282F710" w14:textId="77777777" w:rsidR="000E60C9" w:rsidRPr="00490B39" w:rsidRDefault="000E60C9" w:rsidP="000E60C9"/>
    <w:p w14:paraId="1BC75EE4" w14:textId="0F6EA314" w:rsidR="000E60C9" w:rsidRPr="00490B39" w:rsidRDefault="00F03D5C" w:rsidP="000E60C9">
      <w:r w:rsidRPr="00490B39">
        <w:t xml:space="preserve">Note:  The number of hours required </w:t>
      </w:r>
      <w:r w:rsidR="00365484" w:rsidRPr="00490B39">
        <w:t>to meet the</w:t>
      </w:r>
      <w:r w:rsidRPr="00490B39">
        <w:t xml:space="preserve"> currency</w:t>
      </w:r>
      <w:r w:rsidR="00365484" w:rsidRPr="00490B39">
        <w:t xml:space="preserve"> requirement</w:t>
      </w:r>
      <w:r w:rsidRPr="00490B39">
        <w:t xml:space="preserve"> may be adjusted based on learning needs identified through the Registration Competency Assessment</w:t>
      </w:r>
      <w:r w:rsidR="00AD0D57" w:rsidRPr="00490B39">
        <w:t xml:space="preserve"> (if applicable)</w:t>
      </w:r>
      <w:r w:rsidRPr="00490B39">
        <w:t xml:space="preserve">.  </w:t>
      </w:r>
    </w:p>
    <w:p w14:paraId="040BB594" w14:textId="77777777" w:rsidR="00F03D5C" w:rsidRPr="00490B39" w:rsidRDefault="00F03D5C" w:rsidP="000E60C9"/>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7894"/>
      </w:tblGrid>
      <w:tr w:rsidR="000E60C9" w:rsidRPr="00490B39" w14:paraId="52B8D8C5" w14:textId="77777777" w:rsidTr="00407EE0">
        <w:trPr>
          <w:trHeight w:val="969"/>
          <w:tblHeader/>
        </w:trPr>
        <w:tc>
          <w:tcPr>
            <w:tcW w:w="1584" w:type="dxa"/>
            <w:shd w:val="clear" w:color="auto" w:fill="F0F0F0"/>
          </w:tcPr>
          <w:p w14:paraId="6E516810" w14:textId="50A484E3" w:rsidR="000E60C9" w:rsidRPr="00490B39" w:rsidRDefault="000E60C9" w:rsidP="001D62B7">
            <w:pPr>
              <w:pStyle w:val="TableParagraph"/>
              <w:spacing w:before="57" w:line="242" w:lineRule="auto"/>
              <w:ind w:left="57"/>
              <w:rPr>
                <w:b/>
                <w:sz w:val="20"/>
                <w:szCs w:val="20"/>
              </w:rPr>
            </w:pPr>
            <w:r w:rsidRPr="00490B39">
              <w:rPr>
                <w:b/>
                <w:sz w:val="20"/>
                <w:szCs w:val="20"/>
              </w:rPr>
              <w:t>Occupational Therapy Practice Hours</w:t>
            </w:r>
          </w:p>
        </w:tc>
        <w:tc>
          <w:tcPr>
            <w:tcW w:w="7894" w:type="dxa"/>
            <w:shd w:val="clear" w:color="auto" w:fill="F0F0F0"/>
          </w:tcPr>
          <w:p w14:paraId="44121A4F" w14:textId="77777777" w:rsidR="000E60C9" w:rsidRPr="00490B39" w:rsidRDefault="000E60C9" w:rsidP="001D62B7">
            <w:pPr>
              <w:pStyle w:val="TableParagraph"/>
              <w:spacing w:before="7"/>
              <w:ind w:left="0"/>
              <w:rPr>
                <w:b/>
                <w:sz w:val="20"/>
                <w:szCs w:val="20"/>
              </w:rPr>
            </w:pPr>
          </w:p>
          <w:p w14:paraId="05882324" w14:textId="01B96482" w:rsidR="000E60C9" w:rsidRPr="00490B39" w:rsidRDefault="00213A00" w:rsidP="001D62B7">
            <w:pPr>
              <w:pStyle w:val="TableParagraph"/>
              <w:rPr>
                <w:b/>
                <w:sz w:val="20"/>
                <w:szCs w:val="20"/>
              </w:rPr>
            </w:pPr>
            <w:r w:rsidRPr="00490B39">
              <w:rPr>
                <w:b/>
                <w:sz w:val="20"/>
                <w:szCs w:val="20"/>
              </w:rPr>
              <w:t>Approved</w:t>
            </w:r>
            <w:r w:rsidR="000E60C9" w:rsidRPr="00490B39">
              <w:rPr>
                <w:b/>
                <w:spacing w:val="-9"/>
                <w:sz w:val="20"/>
                <w:szCs w:val="20"/>
              </w:rPr>
              <w:t xml:space="preserve"> R</w:t>
            </w:r>
            <w:r w:rsidR="00365484" w:rsidRPr="00490B39">
              <w:rPr>
                <w:b/>
                <w:spacing w:val="-9"/>
                <w:sz w:val="20"/>
                <w:szCs w:val="20"/>
              </w:rPr>
              <w:t>efresher</w:t>
            </w:r>
            <w:r w:rsidR="000E60C9" w:rsidRPr="00490B39">
              <w:rPr>
                <w:b/>
                <w:spacing w:val="-4"/>
                <w:sz w:val="20"/>
                <w:szCs w:val="20"/>
              </w:rPr>
              <w:t xml:space="preserve"> </w:t>
            </w:r>
            <w:r w:rsidR="000E60C9" w:rsidRPr="00490B39">
              <w:rPr>
                <w:b/>
                <w:spacing w:val="-2"/>
                <w:sz w:val="20"/>
                <w:szCs w:val="20"/>
              </w:rPr>
              <w:t>Program</w:t>
            </w:r>
          </w:p>
        </w:tc>
      </w:tr>
      <w:tr w:rsidR="000E60C9" w:rsidRPr="00490B39" w14:paraId="148688F6" w14:textId="77777777" w:rsidTr="00407EE0">
        <w:trPr>
          <w:trHeight w:val="1836"/>
        </w:trPr>
        <w:tc>
          <w:tcPr>
            <w:tcW w:w="1584" w:type="dxa"/>
          </w:tcPr>
          <w:p w14:paraId="1860DC5A" w14:textId="5DF42911" w:rsidR="000E60C9" w:rsidRPr="00490B39" w:rsidRDefault="000E60C9" w:rsidP="001D62B7">
            <w:pPr>
              <w:pStyle w:val="TableParagraph"/>
              <w:spacing w:before="60"/>
              <w:ind w:left="57"/>
              <w:rPr>
                <w:b/>
                <w:sz w:val="20"/>
                <w:szCs w:val="20"/>
              </w:rPr>
            </w:pPr>
            <w:r w:rsidRPr="00490B39">
              <w:rPr>
                <w:b/>
                <w:sz w:val="20"/>
                <w:szCs w:val="20"/>
              </w:rPr>
              <w:t xml:space="preserve"> (</w:t>
            </w:r>
            <w:r w:rsidR="00CA3DB2" w:rsidRPr="00490B39">
              <w:rPr>
                <w:b/>
                <w:sz w:val="20"/>
                <w:szCs w:val="20"/>
              </w:rPr>
              <w:t xml:space="preserve">At least </w:t>
            </w:r>
            <w:r w:rsidRPr="00490B39">
              <w:rPr>
                <w:b/>
                <w:sz w:val="20"/>
                <w:szCs w:val="20"/>
              </w:rPr>
              <w:t xml:space="preserve">400 hours in the past 3 </w:t>
            </w:r>
            <w:r w:rsidRPr="00490B39">
              <w:rPr>
                <w:b/>
                <w:spacing w:val="-2"/>
                <w:sz w:val="20"/>
                <w:szCs w:val="20"/>
              </w:rPr>
              <w:t>years)</w:t>
            </w:r>
          </w:p>
        </w:tc>
        <w:tc>
          <w:tcPr>
            <w:tcW w:w="7894" w:type="dxa"/>
          </w:tcPr>
          <w:p w14:paraId="56F239EB" w14:textId="005D3441" w:rsidR="000E60C9" w:rsidRPr="00490B39" w:rsidRDefault="000E60C9" w:rsidP="001D62B7">
            <w:pPr>
              <w:pStyle w:val="TableParagraph"/>
              <w:spacing w:before="60"/>
              <w:rPr>
                <w:sz w:val="20"/>
                <w:szCs w:val="20"/>
              </w:rPr>
            </w:pPr>
            <w:r w:rsidRPr="00490B39">
              <w:rPr>
                <w:b/>
                <w:sz w:val="20"/>
                <w:szCs w:val="20"/>
              </w:rPr>
              <w:t>Annual E-Learning Modules:</w:t>
            </w:r>
            <w:r w:rsidRPr="00490B39">
              <w:rPr>
                <w:b/>
                <w:spacing w:val="-5"/>
                <w:sz w:val="20"/>
                <w:szCs w:val="20"/>
              </w:rPr>
              <w:t xml:space="preserve"> </w:t>
            </w:r>
            <w:r w:rsidRPr="00490B39">
              <w:rPr>
                <w:sz w:val="20"/>
                <w:szCs w:val="20"/>
              </w:rPr>
              <w:t>review</w:t>
            </w:r>
            <w:r w:rsidRPr="00490B39">
              <w:rPr>
                <w:spacing w:val="-8"/>
                <w:sz w:val="20"/>
                <w:szCs w:val="20"/>
              </w:rPr>
              <w:t xml:space="preserve"> </w:t>
            </w:r>
            <w:r w:rsidRPr="00490B39">
              <w:rPr>
                <w:sz w:val="20"/>
                <w:szCs w:val="20"/>
              </w:rPr>
              <w:t>and</w:t>
            </w:r>
            <w:r w:rsidRPr="00490B39">
              <w:rPr>
                <w:spacing w:val="-5"/>
                <w:sz w:val="20"/>
                <w:szCs w:val="20"/>
              </w:rPr>
              <w:t xml:space="preserve"> </w:t>
            </w:r>
            <w:r w:rsidRPr="00490B39">
              <w:rPr>
                <w:sz w:val="20"/>
                <w:szCs w:val="20"/>
              </w:rPr>
              <w:t>successfully</w:t>
            </w:r>
            <w:r w:rsidRPr="00490B39">
              <w:rPr>
                <w:spacing w:val="-4"/>
                <w:sz w:val="20"/>
                <w:szCs w:val="20"/>
              </w:rPr>
              <w:t xml:space="preserve"> </w:t>
            </w:r>
            <w:r w:rsidRPr="00490B39">
              <w:rPr>
                <w:sz w:val="20"/>
                <w:szCs w:val="20"/>
              </w:rPr>
              <w:t>complete</w:t>
            </w:r>
            <w:r w:rsidRPr="00490B39">
              <w:rPr>
                <w:spacing w:val="-5"/>
                <w:sz w:val="20"/>
                <w:szCs w:val="20"/>
              </w:rPr>
              <w:t xml:space="preserve"> </w:t>
            </w:r>
            <w:r w:rsidRPr="00490B39">
              <w:rPr>
                <w:sz w:val="20"/>
                <w:szCs w:val="20"/>
              </w:rPr>
              <w:t>all</w:t>
            </w:r>
            <w:r w:rsidRPr="00490B39">
              <w:rPr>
                <w:spacing w:val="-4"/>
                <w:sz w:val="20"/>
                <w:szCs w:val="20"/>
              </w:rPr>
              <w:t xml:space="preserve"> </w:t>
            </w:r>
            <w:r w:rsidRPr="00490B39">
              <w:rPr>
                <w:sz w:val="20"/>
                <w:szCs w:val="20"/>
              </w:rPr>
              <w:t xml:space="preserve">current College </w:t>
            </w:r>
            <w:r w:rsidR="00454DF4" w:rsidRPr="00490B39">
              <w:rPr>
                <w:sz w:val="20"/>
                <w:szCs w:val="20"/>
              </w:rPr>
              <w:t xml:space="preserve">Annual E-Learning </w:t>
            </w:r>
            <w:r w:rsidRPr="00490B39">
              <w:rPr>
                <w:spacing w:val="-2"/>
                <w:sz w:val="20"/>
                <w:szCs w:val="20"/>
              </w:rPr>
              <w:t>Modules</w:t>
            </w:r>
          </w:p>
          <w:p w14:paraId="25A4C251" w14:textId="77777777" w:rsidR="000E60C9" w:rsidRPr="00490B39" w:rsidRDefault="000E60C9" w:rsidP="001D62B7">
            <w:pPr>
              <w:pStyle w:val="TableParagraph"/>
              <w:ind w:right="218"/>
              <w:rPr>
                <w:sz w:val="20"/>
                <w:szCs w:val="20"/>
              </w:rPr>
            </w:pPr>
            <w:r w:rsidRPr="00490B39">
              <w:rPr>
                <w:b/>
                <w:sz w:val="20"/>
                <w:szCs w:val="20"/>
              </w:rPr>
              <w:t xml:space="preserve">Standards Reflection: </w:t>
            </w:r>
            <w:r w:rsidRPr="00490B39">
              <w:rPr>
                <w:sz w:val="20"/>
                <w:szCs w:val="20"/>
              </w:rPr>
              <w:t>review all current College Standards and</w:t>
            </w:r>
            <w:r w:rsidRPr="00490B39">
              <w:rPr>
                <w:spacing w:val="-4"/>
                <w:sz w:val="20"/>
                <w:szCs w:val="20"/>
              </w:rPr>
              <w:t xml:space="preserve"> </w:t>
            </w:r>
            <w:r w:rsidRPr="00490B39">
              <w:rPr>
                <w:sz w:val="20"/>
                <w:szCs w:val="20"/>
              </w:rPr>
              <w:t>write</w:t>
            </w:r>
            <w:r w:rsidRPr="00490B39">
              <w:rPr>
                <w:spacing w:val="-6"/>
                <w:sz w:val="20"/>
                <w:szCs w:val="20"/>
              </w:rPr>
              <w:t xml:space="preserve"> </w:t>
            </w:r>
            <w:r w:rsidRPr="00490B39">
              <w:rPr>
                <w:sz w:val="20"/>
                <w:szCs w:val="20"/>
              </w:rPr>
              <w:t>a</w:t>
            </w:r>
            <w:r w:rsidRPr="00490B39">
              <w:rPr>
                <w:spacing w:val="-6"/>
                <w:sz w:val="20"/>
                <w:szCs w:val="20"/>
              </w:rPr>
              <w:t xml:space="preserve"> </w:t>
            </w:r>
            <w:r w:rsidRPr="00490B39">
              <w:rPr>
                <w:sz w:val="20"/>
                <w:szCs w:val="20"/>
              </w:rPr>
              <w:t>reflection</w:t>
            </w:r>
            <w:r w:rsidRPr="00490B39">
              <w:rPr>
                <w:spacing w:val="-6"/>
                <w:sz w:val="20"/>
                <w:szCs w:val="20"/>
              </w:rPr>
              <w:t xml:space="preserve"> </w:t>
            </w:r>
            <w:r w:rsidRPr="00490B39">
              <w:rPr>
                <w:sz w:val="20"/>
                <w:szCs w:val="20"/>
              </w:rPr>
              <w:t>paper</w:t>
            </w:r>
            <w:r w:rsidRPr="00490B39">
              <w:rPr>
                <w:spacing w:val="-3"/>
                <w:sz w:val="20"/>
                <w:szCs w:val="20"/>
              </w:rPr>
              <w:t xml:space="preserve"> </w:t>
            </w:r>
            <w:r w:rsidRPr="00490B39">
              <w:rPr>
                <w:sz w:val="20"/>
                <w:szCs w:val="20"/>
              </w:rPr>
              <w:t>detailing</w:t>
            </w:r>
            <w:r w:rsidRPr="00490B39">
              <w:rPr>
                <w:spacing w:val="-4"/>
                <w:sz w:val="20"/>
                <w:szCs w:val="20"/>
              </w:rPr>
              <w:t xml:space="preserve"> </w:t>
            </w:r>
            <w:r w:rsidRPr="00490B39">
              <w:rPr>
                <w:sz w:val="20"/>
                <w:szCs w:val="20"/>
              </w:rPr>
              <w:t>individual</w:t>
            </w:r>
            <w:r w:rsidRPr="00490B39">
              <w:rPr>
                <w:spacing w:val="-5"/>
                <w:sz w:val="20"/>
                <w:szCs w:val="20"/>
              </w:rPr>
              <w:t xml:space="preserve"> </w:t>
            </w:r>
            <w:r w:rsidRPr="00490B39">
              <w:rPr>
                <w:sz w:val="20"/>
                <w:szCs w:val="20"/>
              </w:rPr>
              <w:t>understanding</w:t>
            </w:r>
            <w:r w:rsidRPr="00490B39">
              <w:rPr>
                <w:spacing w:val="-4"/>
                <w:sz w:val="20"/>
                <w:szCs w:val="20"/>
              </w:rPr>
              <w:t xml:space="preserve"> </w:t>
            </w:r>
            <w:r w:rsidRPr="00490B39">
              <w:rPr>
                <w:sz w:val="20"/>
                <w:szCs w:val="20"/>
              </w:rPr>
              <w:t>of the how the Standards apply to one’s own practice to the satisfaction of the Registrar</w:t>
            </w:r>
          </w:p>
          <w:p w14:paraId="3CBF5E04" w14:textId="5C1E2D35" w:rsidR="000E60C9" w:rsidRPr="00490B39" w:rsidRDefault="000E60C9" w:rsidP="001D62B7">
            <w:pPr>
              <w:pStyle w:val="TableParagraph"/>
              <w:rPr>
                <w:sz w:val="20"/>
                <w:szCs w:val="20"/>
              </w:rPr>
            </w:pPr>
            <w:r w:rsidRPr="00490B39">
              <w:rPr>
                <w:b/>
                <w:sz w:val="20"/>
                <w:szCs w:val="20"/>
              </w:rPr>
              <w:t>NOTE</w:t>
            </w:r>
            <w:r w:rsidRPr="00490B39">
              <w:rPr>
                <w:sz w:val="20"/>
                <w:szCs w:val="20"/>
              </w:rPr>
              <w:t xml:space="preserve">: </w:t>
            </w:r>
            <w:r w:rsidR="00CA3DB2" w:rsidRPr="00490B39">
              <w:rPr>
                <w:sz w:val="20"/>
                <w:szCs w:val="20"/>
              </w:rPr>
              <w:t>above requirements must be submitted to</w:t>
            </w:r>
            <w:r w:rsidRPr="00490B39">
              <w:rPr>
                <w:spacing w:val="-4"/>
                <w:sz w:val="20"/>
                <w:szCs w:val="20"/>
              </w:rPr>
              <w:t xml:space="preserve"> </w:t>
            </w:r>
            <w:r w:rsidRPr="00490B39">
              <w:rPr>
                <w:sz w:val="20"/>
                <w:szCs w:val="20"/>
              </w:rPr>
              <w:t>the</w:t>
            </w:r>
            <w:r w:rsidRPr="00490B39">
              <w:rPr>
                <w:spacing w:val="-5"/>
                <w:sz w:val="20"/>
                <w:szCs w:val="20"/>
              </w:rPr>
              <w:t xml:space="preserve"> </w:t>
            </w:r>
            <w:r w:rsidRPr="00490B39">
              <w:rPr>
                <w:sz w:val="20"/>
                <w:szCs w:val="20"/>
              </w:rPr>
              <w:t>Registrar</w:t>
            </w:r>
            <w:r w:rsidRPr="00490B39">
              <w:rPr>
                <w:spacing w:val="-4"/>
                <w:sz w:val="20"/>
                <w:szCs w:val="20"/>
              </w:rPr>
              <w:t xml:space="preserve"> </w:t>
            </w:r>
            <w:r w:rsidRPr="00490B39">
              <w:rPr>
                <w:sz w:val="20"/>
                <w:szCs w:val="20"/>
              </w:rPr>
              <w:t>within</w:t>
            </w:r>
            <w:r w:rsidRPr="00490B39">
              <w:rPr>
                <w:spacing w:val="-3"/>
                <w:sz w:val="20"/>
                <w:szCs w:val="20"/>
              </w:rPr>
              <w:t xml:space="preserve"> </w:t>
            </w:r>
            <w:r w:rsidRPr="00490B39">
              <w:rPr>
                <w:sz w:val="20"/>
                <w:szCs w:val="20"/>
              </w:rPr>
              <w:t>six</w:t>
            </w:r>
            <w:r w:rsidRPr="00490B39">
              <w:rPr>
                <w:spacing w:val="-5"/>
                <w:sz w:val="20"/>
                <w:szCs w:val="20"/>
              </w:rPr>
              <w:t xml:space="preserve"> </w:t>
            </w:r>
            <w:r w:rsidRPr="00490B39">
              <w:rPr>
                <w:sz w:val="20"/>
                <w:szCs w:val="20"/>
              </w:rPr>
              <w:t>months of being notified of the requirements</w:t>
            </w:r>
          </w:p>
        </w:tc>
      </w:tr>
      <w:tr w:rsidR="000E60C9" w:rsidRPr="00490B39" w14:paraId="4B6FF9E9" w14:textId="77777777" w:rsidTr="00AD0D57">
        <w:trPr>
          <w:trHeight w:val="1420"/>
        </w:trPr>
        <w:tc>
          <w:tcPr>
            <w:tcW w:w="1584" w:type="dxa"/>
          </w:tcPr>
          <w:p w14:paraId="40AE1B99" w14:textId="0CB94165" w:rsidR="000E60C9" w:rsidRPr="00490B39" w:rsidRDefault="000E60C9" w:rsidP="00407EE0">
            <w:pPr>
              <w:pStyle w:val="TableParagraph"/>
              <w:spacing w:before="211"/>
              <w:ind w:left="0" w:right="157"/>
              <w:rPr>
                <w:b/>
                <w:sz w:val="20"/>
                <w:szCs w:val="20"/>
              </w:rPr>
            </w:pPr>
            <w:r w:rsidRPr="00490B39">
              <w:rPr>
                <w:b/>
                <w:sz w:val="20"/>
                <w:szCs w:val="20"/>
              </w:rPr>
              <w:t xml:space="preserve">Less than </w:t>
            </w:r>
            <w:r w:rsidR="00CA3DB2" w:rsidRPr="00490B39">
              <w:rPr>
                <w:b/>
                <w:sz w:val="20"/>
                <w:szCs w:val="20"/>
              </w:rPr>
              <w:t>400</w:t>
            </w:r>
            <w:r w:rsidRPr="00490B39">
              <w:rPr>
                <w:b/>
                <w:sz w:val="20"/>
                <w:szCs w:val="20"/>
              </w:rPr>
              <w:t xml:space="preserve"> hours</w:t>
            </w:r>
            <w:r w:rsidRPr="00490B39">
              <w:rPr>
                <w:b/>
                <w:spacing w:val="-5"/>
                <w:sz w:val="20"/>
                <w:szCs w:val="20"/>
              </w:rPr>
              <w:t xml:space="preserve"> </w:t>
            </w:r>
            <w:r w:rsidRPr="00490B39">
              <w:rPr>
                <w:b/>
                <w:sz w:val="20"/>
                <w:szCs w:val="20"/>
              </w:rPr>
              <w:t>but</w:t>
            </w:r>
            <w:r w:rsidRPr="00490B39">
              <w:rPr>
                <w:b/>
                <w:spacing w:val="-6"/>
                <w:sz w:val="20"/>
                <w:szCs w:val="20"/>
              </w:rPr>
              <w:t xml:space="preserve"> </w:t>
            </w:r>
            <w:r w:rsidRPr="00490B39">
              <w:rPr>
                <w:b/>
                <w:sz w:val="20"/>
                <w:szCs w:val="20"/>
              </w:rPr>
              <w:t>not</w:t>
            </w:r>
            <w:r w:rsidRPr="00490B39">
              <w:rPr>
                <w:b/>
                <w:spacing w:val="-6"/>
                <w:sz w:val="20"/>
                <w:szCs w:val="20"/>
              </w:rPr>
              <w:t xml:space="preserve"> </w:t>
            </w:r>
            <w:r w:rsidRPr="00490B39">
              <w:rPr>
                <w:b/>
                <w:sz w:val="20"/>
                <w:szCs w:val="20"/>
              </w:rPr>
              <w:t>0</w:t>
            </w:r>
            <w:r w:rsidRPr="00490B39">
              <w:rPr>
                <w:b/>
                <w:spacing w:val="-7"/>
                <w:sz w:val="20"/>
                <w:szCs w:val="20"/>
              </w:rPr>
              <w:t xml:space="preserve"> </w:t>
            </w:r>
            <w:r w:rsidR="00365484" w:rsidRPr="00490B39">
              <w:rPr>
                <w:b/>
                <w:spacing w:val="-7"/>
                <w:sz w:val="20"/>
                <w:szCs w:val="20"/>
              </w:rPr>
              <w:t xml:space="preserve">hours </w:t>
            </w:r>
            <w:r w:rsidRPr="00490B39">
              <w:rPr>
                <w:b/>
                <w:sz w:val="20"/>
                <w:szCs w:val="20"/>
              </w:rPr>
              <w:t>in</w:t>
            </w:r>
            <w:r w:rsidRPr="00490B39">
              <w:rPr>
                <w:b/>
                <w:spacing w:val="-7"/>
                <w:sz w:val="20"/>
                <w:szCs w:val="20"/>
              </w:rPr>
              <w:t xml:space="preserve"> </w:t>
            </w:r>
            <w:r w:rsidRPr="00490B39">
              <w:rPr>
                <w:b/>
                <w:sz w:val="20"/>
                <w:szCs w:val="20"/>
              </w:rPr>
              <w:t>the</w:t>
            </w:r>
            <w:r w:rsidRPr="00490B39">
              <w:rPr>
                <w:b/>
                <w:spacing w:val="-8"/>
                <w:sz w:val="20"/>
                <w:szCs w:val="20"/>
              </w:rPr>
              <w:t xml:space="preserve"> </w:t>
            </w:r>
            <w:r w:rsidRPr="00490B39">
              <w:rPr>
                <w:b/>
                <w:sz w:val="20"/>
                <w:szCs w:val="20"/>
              </w:rPr>
              <w:t>last 3 years</w:t>
            </w:r>
          </w:p>
        </w:tc>
        <w:tc>
          <w:tcPr>
            <w:tcW w:w="7894" w:type="dxa"/>
          </w:tcPr>
          <w:p w14:paraId="726585DC" w14:textId="05F720E6" w:rsidR="000E60C9" w:rsidRPr="00490B39" w:rsidRDefault="007900FB" w:rsidP="001D62B7">
            <w:pPr>
              <w:pStyle w:val="TableParagraph"/>
              <w:spacing w:before="57"/>
              <w:ind w:right="298"/>
              <w:jc w:val="both"/>
              <w:rPr>
                <w:sz w:val="20"/>
                <w:szCs w:val="20"/>
              </w:rPr>
            </w:pPr>
            <w:r>
              <w:rPr>
                <w:b/>
                <w:sz w:val="20"/>
                <w:szCs w:val="20"/>
              </w:rPr>
              <w:t>Supervised Practice</w:t>
            </w:r>
            <w:r w:rsidR="000E60C9" w:rsidRPr="00490B39">
              <w:rPr>
                <w:b/>
                <w:sz w:val="20"/>
                <w:szCs w:val="20"/>
              </w:rPr>
              <w:t xml:space="preserve">: </w:t>
            </w:r>
            <w:r w:rsidR="000E60C9" w:rsidRPr="00490B39">
              <w:rPr>
                <w:sz w:val="20"/>
                <w:szCs w:val="20"/>
              </w:rPr>
              <w:t>150 hours of supervised practice within six months of being notified of the requirements</w:t>
            </w:r>
          </w:p>
          <w:p w14:paraId="7238F4B6" w14:textId="530B48C8" w:rsidR="000E60C9" w:rsidRPr="00490B39" w:rsidRDefault="000E60C9" w:rsidP="00EA001D">
            <w:pPr>
              <w:pStyle w:val="TableParagraph"/>
              <w:ind w:left="0" w:right="751"/>
              <w:jc w:val="both"/>
              <w:rPr>
                <w:sz w:val="20"/>
                <w:szCs w:val="20"/>
              </w:rPr>
            </w:pPr>
            <w:r w:rsidRPr="00490B39">
              <w:rPr>
                <w:b/>
                <w:sz w:val="20"/>
                <w:szCs w:val="20"/>
              </w:rPr>
              <w:t xml:space="preserve">Annual E-Learning Modules: </w:t>
            </w:r>
            <w:r w:rsidRPr="00490B39">
              <w:rPr>
                <w:sz w:val="20"/>
                <w:szCs w:val="20"/>
              </w:rPr>
              <w:t xml:space="preserve">review and successfully complete all </w:t>
            </w:r>
            <w:r w:rsidR="00EA001D" w:rsidRPr="00490B39">
              <w:rPr>
                <w:sz w:val="20"/>
                <w:szCs w:val="20"/>
              </w:rPr>
              <w:t>current Annual</w:t>
            </w:r>
            <w:r w:rsidRPr="00490B39">
              <w:rPr>
                <w:sz w:val="20"/>
                <w:szCs w:val="20"/>
              </w:rPr>
              <w:t xml:space="preserve"> E-Learning Modules </w:t>
            </w:r>
          </w:p>
          <w:p w14:paraId="3BCD3B7D" w14:textId="2A6E49E4" w:rsidR="00A4266A" w:rsidRPr="00490B39" w:rsidRDefault="00B731EE" w:rsidP="00AD0D57">
            <w:pPr>
              <w:pStyle w:val="TableParagraph"/>
              <w:ind w:left="0" w:right="751"/>
              <w:jc w:val="both"/>
              <w:rPr>
                <w:sz w:val="20"/>
                <w:szCs w:val="20"/>
              </w:rPr>
            </w:pPr>
            <w:r w:rsidRPr="00490B39">
              <w:rPr>
                <w:b/>
                <w:bCs/>
                <w:sz w:val="20"/>
                <w:szCs w:val="20"/>
              </w:rPr>
              <w:t xml:space="preserve">Learning Contract: </w:t>
            </w:r>
            <w:r w:rsidRPr="00490B39">
              <w:rPr>
                <w:sz w:val="20"/>
                <w:szCs w:val="20"/>
              </w:rPr>
              <w:t>Completion of a learning contract based on Registration Competency Assessment</w:t>
            </w:r>
          </w:p>
        </w:tc>
      </w:tr>
      <w:tr w:rsidR="000E60C9" w:rsidRPr="00490B39" w14:paraId="138ED32B" w14:textId="77777777" w:rsidTr="00407EE0">
        <w:trPr>
          <w:trHeight w:val="1540"/>
        </w:trPr>
        <w:tc>
          <w:tcPr>
            <w:tcW w:w="1584" w:type="dxa"/>
          </w:tcPr>
          <w:p w14:paraId="21D32EC5" w14:textId="77777777" w:rsidR="000E60C9" w:rsidRPr="00490B39" w:rsidRDefault="000E60C9" w:rsidP="001D62B7">
            <w:pPr>
              <w:pStyle w:val="TableParagraph"/>
              <w:ind w:left="0"/>
              <w:rPr>
                <w:b/>
                <w:sz w:val="20"/>
                <w:szCs w:val="20"/>
              </w:rPr>
            </w:pPr>
          </w:p>
          <w:p w14:paraId="3DB60E36" w14:textId="17FBA994" w:rsidR="000E60C9" w:rsidRPr="00490B39" w:rsidRDefault="000E60C9" w:rsidP="001D62B7">
            <w:pPr>
              <w:pStyle w:val="TableParagraph"/>
              <w:spacing w:before="211"/>
              <w:ind w:left="57" w:right="157"/>
              <w:rPr>
                <w:b/>
                <w:sz w:val="20"/>
                <w:szCs w:val="20"/>
              </w:rPr>
            </w:pPr>
            <w:r w:rsidRPr="00490B39">
              <w:rPr>
                <w:b/>
                <w:sz w:val="20"/>
                <w:szCs w:val="20"/>
              </w:rPr>
              <w:t>Some</w:t>
            </w:r>
            <w:r w:rsidR="009F5B1D" w:rsidRPr="00490B39">
              <w:rPr>
                <w:b/>
                <w:sz w:val="20"/>
                <w:szCs w:val="20"/>
              </w:rPr>
              <w:t xml:space="preserve"> or 0</w:t>
            </w:r>
            <w:r w:rsidRPr="00490B39">
              <w:rPr>
                <w:b/>
                <w:spacing w:val="-11"/>
                <w:sz w:val="20"/>
                <w:szCs w:val="20"/>
              </w:rPr>
              <w:t xml:space="preserve"> </w:t>
            </w:r>
            <w:r w:rsidRPr="00490B39">
              <w:rPr>
                <w:b/>
                <w:sz w:val="20"/>
                <w:szCs w:val="20"/>
              </w:rPr>
              <w:t>hours</w:t>
            </w:r>
            <w:r w:rsidRPr="00490B39">
              <w:rPr>
                <w:b/>
                <w:spacing w:val="-12"/>
                <w:sz w:val="20"/>
                <w:szCs w:val="20"/>
              </w:rPr>
              <w:t xml:space="preserve"> </w:t>
            </w:r>
            <w:r w:rsidRPr="00490B39">
              <w:rPr>
                <w:b/>
                <w:sz w:val="20"/>
                <w:szCs w:val="20"/>
              </w:rPr>
              <w:t>within</w:t>
            </w:r>
            <w:r w:rsidRPr="00490B39">
              <w:rPr>
                <w:b/>
                <w:spacing w:val="-13"/>
                <w:sz w:val="20"/>
                <w:szCs w:val="20"/>
              </w:rPr>
              <w:t xml:space="preserve"> </w:t>
            </w:r>
            <w:r w:rsidRPr="00490B39">
              <w:rPr>
                <w:b/>
                <w:sz w:val="20"/>
                <w:szCs w:val="20"/>
              </w:rPr>
              <w:t>the past 4 years</w:t>
            </w:r>
          </w:p>
        </w:tc>
        <w:tc>
          <w:tcPr>
            <w:tcW w:w="7894" w:type="dxa"/>
          </w:tcPr>
          <w:p w14:paraId="0C4C14DF" w14:textId="189D8160" w:rsidR="000E60C9" w:rsidRPr="00490B39" w:rsidRDefault="007900FB" w:rsidP="001D62B7">
            <w:pPr>
              <w:pStyle w:val="TableParagraph"/>
              <w:spacing w:before="57"/>
              <w:ind w:right="298"/>
              <w:jc w:val="both"/>
              <w:rPr>
                <w:sz w:val="20"/>
                <w:szCs w:val="20"/>
              </w:rPr>
            </w:pPr>
            <w:r>
              <w:rPr>
                <w:b/>
                <w:sz w:val="20"/>
                <w:szCs w:val="20"/>
              </w:rPr>
              <w:t>Supervised Practice</w:t>
            </w:r>
            <w:r w:rsidR="000E60C9" w:rsidRPr="00490B39">
              <w:rPr>
                <w:b/>
                <w:sz w:val="20"/>
                <w:szCs w:val="20"/>
              </w:rPr>
              <w:t xml:space="preserve">: </w:t>
            </w:r>
            <w:r w:rsidR="000E60C9" w:rsidRPr="00490B39">
              <w:rPr>
                <w:sz w:val="20"/>
                <w:szCs w:val="20"/>
              </w:rPr>
              <w:t>225 hours of supervised practice within six months of being notified of the requirements</w:t>
            </w:r>
          </w:p>
          <w:p w14:paraId="41DAA01F" w14:textId="33EE60E3" w:rsidR="000E60C9" w:rsidRPr="00490B39" w:rsidRDefault="000E60C9" w:rsidP="001D62B7">
            <w:pPr>
              <w:pStyle w:val="TableParagraph"/>
              <w:spacing w:line="271" w:lineRule="auto"/>
              <w:ind w:right="452"/>
              <w:jc w:val="both"/>
              <w:rPr>
                <w:sz w:val="20"/>
                <w:szCs w:val="20"/>
              </w:rPr>
            </w:pPr>
            <w:r w:rsidRPr="00490B39">
              <w:rPr>
                <w:b/>
                <w:sz w:val="20"/>
                <w:szCs w:val="20"/>
              </w:rPr>
              <w:t>Annual E-Learning Modules:</w:t>
            </w:r>
            <w:r w:rsidRPr="00490B39">
              <w:rPr>
                <w:b/>
                <w:spacing w:val="-5"/>
                <w:sz w:val="20"/>
                <w:szCs w:val="20"/>
              </w:rPr>
              <w:t xml:space="preserve"> </w:t>
            </w:r>
            <w:r w:rsidRPr="00490B39">
              <w:rPr>
                <w:sz w:val="20"/>
                <w:szCs w:val="20"/>
              </w:rPr>
              <w:t>review</w:t>
            </w:r>
            <w:r w:rsidRPr="00490B39">
              <w:rPr>
                <w:spacing w:val="-8"/>
                <w:sz w:val="20"/>
                <w:szCs w:val="20"/>
              </w:rPr>
              <w:t xml:space="preserve"> </w:t>
            </w:r>
            <w:r w:rsidRPr="00490B39">
              <w:rPr>
                <w:sz w:val="20"/>
                <w:szCs w:val="20"/>
              </w:rPr>
              <w:t>and</w:t>
            </w:r>
            <w:r w:rsidRPr="00490B39">
              <w:rPr>
                <w:spacing w:val="-5"/>
                <w:sz w:val="20"/>
                <w:szCs w:val="20"/>
              </w:rPr>
              <w:t xml:space="preserve"> </w:t>
            </w:r>
            <w:r w:rsidRPr="00490B39">
              <w:rPr>
                <w:sz w:val="20"/>
                <w:szCs w:val="20"/>
              </w:rPr>
              <w:t>successfully</w:t>
            </w:r>
            <w:r w:rsidRPr="00490B39">
              <w:rPr>
                <w:spacing w:val="-4"/>
                <w:sz w:val="20"/>
                <w:szCs w:val="20"/>
              </w:rPr>
              <w:t xml:space="preserve"> </w:t>
            </w:r>
            <w:r w:rsidRPr="00490B39">
              <w:rPr>
                <w:sz w:val="20"/>
                <w:szCs w:val="20"/>
              </w:rPr>
              <w:t>complete</w:t>
            </w:r>
            <w:r w:rsidRPr="00490B39">
              <w:rPr>
                <w:spacing w:val="-5"/>
                <w:sz w:val="20"/>
                <w:szCs w:val="20"/>
              </w:rPr>
              <w:t xml:space="preserve"> </w:t>
            </w:r>
            <w:r w:rsidRPr="00490B39">
              <w:rPr>
                <w:sz w:val="20"/>
                <w:szCs w:val="20"/>
              </w:rPr>
              <w:t>all</w:t>
            </w:r>
            <w:r w:rsidRPr="00490B39">
              <w:rPr>
                <w:spacing w:val="-5"/>
                <w:sz w:val="20"/>
                <w:szCs w:val="20"/>
              </w:rPr>
              <w:t xml:space="preserve"> </w:t>
            </w:r>
            <w:r w:rsidR="00EA001D" w:rsidRPr="00490B39">
              <w:rPr>
                <w:sz w:val="20"/>
                <w:szCs w:val="20"/>
              </w:rPr>
              <w:t>current Annual</w:t>
            </w:r>
            <w:r w:rsidRPr="00490B39">
              <w:rPr>
                <w:sz w:val="20"/>
                <w:szCs w:val="20"/>
              </w:rPr>
              <w:t xml:space="preserve"> E-Learning Modules </w:t>
            </w:r>
          </w:p>
          <w:p w14:paraId="5DC96E06" w14:textId="2777CC01" w:rsidR="000B4863" w:rsidRPr="00490B39" w:rsidRDefault="00B731EE" w:rsidP="00AD0D57">
            <w:pPr>
              <w:pStyle w:val="TableParagraph"/>
              <w:spacing w:line="271" w:lineRule="auto"/>
              <w:ind w:left="0" w:right="452"/>
              <w:jc w:val="both"/>
              <w:rPr>
                <w:sz w:val="20"/>
                <w:szCs w:val="20"/>
              </w:rPr>
            </w:pPr>
            <w:r w:rsidRPr="00490B39">
              <w:rPr>
                <w:b/>
                <w:bCs/>
                <w:sz w:val="20"/>
                <w:szCs w:val="20"/>
              </w:rPr>
              <w:t xml:space="preserve">Learning Contract:  </w:t>
            </w:r>
            <w:r w:rsidRPr="00490B39">
              <w:rPr>
                <w:sz w:val="20"/>
                <w:szCs w:val="20"/>
              </w:rPr>
              <w:t>Completion of a learning contract based on Registration Competency Assessment</w:t>
            </w:r>
          </w:p>
        </w:tc>
      </w:tr>
      <w:tr w:rsidR="000E60C9" w:rsidRPr="00490B39" w14:paraId="45EFCE3D" w14:textId="77777777" w:rsidTr="00407EE0">
        <w:trPr>
          <w:trHeight w:val="865"/>
        </w:trPr>
        <w:tc>
          <w:tcPr>
            <w:tcW w:w="1584" w:type="dxa"/>
          </w:tcPr>
          <w:p w14:paraId="6947DD2E" w14:textId="77777777" w:rsidR="000E60C9" w:rsidRPr="00490B39" w:rsidRDefault="000E60C9" w:rsidP="001D62B7">
            <w:pPr>
              <w:pStyle w:val="TableParagraph"/>
              <w:ind w:left="0"/>
              <w:rPr>
                <w:b/>
                <w:sz w:val="20"/>
                <w:szCs w:val="20"/>
              </w:rPr>
            </w:pPr>
          </w:p>
          <w:p w14:paraId="04FD0F46" w14:textId="548BBB57" w:rsidR="000E60C9" w:rsidRPr="00490B39" w:rsidRDefault="000E60C9" w:rsidP="001D62B7">
            <w:pPr>
              <w:pStyle w:val="TableParagraph"/>
              <w:spacing w:before="211"/>
              <w:ind w:left="57" w:right="157"/>
              <w:rPr>
                <w:b/>
                <w:sz w:val="20"/>
                <w:szCs w:val="20"/>
              </w:rPr>
            </w:pPr>
            <w:r w:rsidRPr="00490B39">
              <w:rPr>
                <w:b/>
                <w:sz w:val="20"/>
                <w:szCs w:val="20"/>
              </w:rPr>
              <w:t>Some</w:t>
            </w:r>
            <w:r w:rsidR="009F5B1D" w:rsidRPr="00490B39">
              <w:rPr>
                <w:b/>
                <w:sz w:val="20"/>
                <w:szCs w:val="20"/>
              </w:rPr>
              <w:t xml:space="preserve"> or 0</w:t>
            </w:r>
            <w:r w:rsidRPr="00490B39">
              <w:rPr>
                <w:b/>
                <w:spacing w:val="-11"/>
                <w:sz w:val="20"/>
                <w:szCs w:val="20"/>
              </w:rPr>
              <w:t xml:space="preserve"> </w:t>
            </w:r>
            <w:r w:rsidRPr="00490B39">
              <w:rPr>
                <w:b/>
                <w:sz w:val="20"/>
                <w:szCs w:val="20"/>
              </w:rPr>
              <w:t>hours</w:t>
            </w:r>
            <w:r w:rsidRPr="00490B39">
              <w:rPr>
                <w:b/>
                <w:spacing w:val="-13"/>
                <w:sz w:val="20"/>
                <w:szCs w:val="20"/>
              </w:rPr>
              <w:t xml:space="preserve"> </w:t>
            </w:r>
            <w:r w:rsidRPr="00490B39">
              <w:rPr>
                <w:b/>
                <w:sz w:val="20"/>
                <w:szCs w:val="20"/>
              </w:rPr>
              <w:t>within</w:t>
            </w:r>
            <w:r w:rsidRPr="00490B39">
              <w:rPr>
                <w:b/>
                <w:spacing w:val="-13"/>
                <w:sz w:val="20"/>
                <w:szCs w:val="20"/>
              </w:rPr>
              <w:t xml:space="preserve"> </w:t>
            </w:r>
            <w:r w:rsidRPr="00490B39">
              <w:rPr>
                <w:b/>
                <w:sz w:val="20"/>
                <w:szCs w:val="20"/>
              </w:rPr>
              <w:t>the past 5 years</w:t>
            </w:r>
          </w:p>
        </w:tc>
        <w:tc>
          <w:tcPr>
            <w:tcW w:w="7894" w:type="dxa"/>
          </w:tcPr>
          <w:p w14:paraId="7B3F9092" w14:textId="51E1C3D6" w:rsidR="000E60C9" w:rsidRPr="00490B39" w:rsidRDefault="007900FB" w:rsidP="001D62B7">
            <w:pPr>
              <w:pStyle w:val="TableParagraph"/>
              <w:spacing w:before="60"/>
              <w:ind w:right="295"/>
              <w:jc w:val="both"/>
              <w:rPr>
                <w:sz w:val="20"/>
                <w:szCs w:val="20"/>
              </w:rPr>
            </w:pPr>
            <w:r>
              <w:rPr>
                <w:b/>
                <w:sz w:val="20"/>
                <w:szCs w:val="20"/>
              </w:rPr>
              <w:t>Supervised Practice</w:t>
            </w:r>
            <w:r w:rsidR="000E60C9" w:rsidRPr="00490B39">
              <w:rPr>
                <w:sz w:val="20"/>
                <w:szCs w:val="20"/>
              </w:rPr>
              <w:t>: 300 hours of</w:t>
            </w:r>
            <w:r w:rsidR="000E60C9" w:rsidRPr="00490B39">
              <w:rPr>
                <w:spacing w:val="-2"/>
                <w:sz w:val="20"/>
                <w:szCs w:val="20"/>
              </w:rPr>
              <w:t xml:space="preserve"> </w:t>
            </w:r>
            <w:r w:rsidR="000E60C9" w:rsidRPr="00490B39">
              <w:rPr>
                <w:sz w:val="20"/>
                <w:szCs w:val="20"/>
              </w:rPr>
              <w:t>supervised</w:t>
            </w:r>
            <w:r w:rsidR="000E60C9" w:rsidRPr="00490B39">
              <w:rPr>
                <w:spacing w:val="-1"/>
                <w:sz w:val="20"/>
                <w:szCs w:val="20"/>
              </w:rPr>
              <w:t xml:space="preserve"> </w:t>
            </w:r>
            <w:r w:rsidR="000E60C9" w:rsidRPr="00490B39">
              <w:rPr>
                <w:sz w:val="20"/>
                <w:szCs w:val="20"/>
              </w:rPr>
              <w:t>practice within one</w:t>
            </w:r>
            <w:r w:rsidR="000E60C9" w:rsidRPr="00490B39">
              <w:rPr>
                <w:spacing w:val="-3"/>
                <w:sz w:val="20"/>
                <w:szCs w:val="20"/>
              </w:rPr>
              <w:t xml:space="preserve"> </w:t>
            </w:r>
            <w:r w:rsidR="000E60C9" w:rsidRPr="00490B39">
              <w:rPr>
                <w:sz w:val="20"/>
                <w:szCs w:val="20"/>
              </w:rPr>
              <w:t>year of being notified of the requirements</w:t>
            </w:r>
          </w:p>
          <w:p w14:paraId="018CFED8" w14:textId="2F0B206A" w:rsidR="000E60C9" w:rsidRPr="00490B39" w:rsidRDefault="000E60C9" w:rsidP="001D62B7">
            <w:pPr>
              <w:pStyle w:val="TableParagraph"/>
              <w:spacing w:line="271" w:lineRule="auto"/>
              <w:ind w:right="452"/>
              <w:jc w:val="both"/>
              <w:rPr>
                <w:sz w:val="20"/>
                <w:szCs w:val="20"/>
              </w:rPr>
            </w:pPr>
            <w:r w:rsidRPr="00490B39">
              <w:rPr>
                <w:b/>
                <w:sz w:val="20"/>
                <w:szCs w:val="20"/>
              </w:rPr>
              <w:t>Annual E-Learning Modules:</w:t>
            </w:r>
            <w:r w:rsidRPr="00490B39">
              <w:rPr>
                <w:b/>
                <w:spacing w:val="-5"/>
                <w:sz w:val="20"/>
                <w:szCs w:val="20"/>
              </w:rPr>
              <w:t xml:space="preserve"> </w:t>
            </w:r>
            <w:r w:rsidRPr="00490B39">
              <w:rPr>
                <w:sz w:val="20"/>
                <w:szCs w:val="20"/>
              </w:rPr>
              <w:t>review</w:t>
            </w:r>
            <w:r w:rsidRPr="00490B39">
              <w:rPr>
                <w:spacing w:val="-8"/>
                <w:sz w:val="20"/>
                <w:szCs w:val="20"/>
              </w:rPr>
              <w:t xml:space="preserve"> </w:t>
            </w:r>
            <w:r w:rsidRPr="00490B39">
              <w:rPr>
                <w:sz w:val="20"/>
                <w:szCs w:val="20"/>
              </w:rPr>
              <w:t>and</w:t>
            </w:r>
            <w:r w:rsidRPr="00490B39">
              <w:rPr>
                <w:spacing w:val="-5"/>
                <w:sz w:val="20"/>
                <w:szCs w:val="20"/>
              </w:rPr>
              <w:t xml:space="preserve"> </w:t>
            </w:r>
            <w:r w:rsidRPr="00490B39">
              <w:rPr>
                <w:sz w:val="20"/>
                <w:szCs w:val="20"/>
              </w:rPr>
              <w:t>successfully</w:t>
            </w:r>
            <w:r w:rsidRPr="00490B39">
              <w:rPr>
                <w:spacing w:val="-4"/>
                <w:sz w:val="20"/>
                <w:szCs w:val="20"/>
              </w:rPr>
              <w:t xml:space="preserve"> </w:t>
            </w:r>
            <w:r w:rsidRPr="00490B39">
              <w:rPr>
                <w:sz w:val="20"/>
                <w:szCs w:val="20"/>
              </w:rPr>
              <w:t>complete</w:t>
            </w:r>
            <w:r w:rsidRPr="00490B39">
              <w:rPr>
                <w:spacing w:val="-5"/>
                <w:sz w:val="20"/>
                <w:szCs w:val="20"/>
              </w:rPr>
              <w:t xml:space="preserve"> </w:t>
            </w:r>
            <w:r w:rsidRPr="00490B39">
              <w:rPr>
                <w:sz w:val="20"/>
                <w:szCs w:val="20"/>
              </w:rPr>
              <w:t>all</w:t>
            </w:r>
            <w:r w:rsidRPr="00490B39">
              <w:rPr>
                <w:spacing w:val="-5"/>
                <w:sz w:val="20"/>
                <w:szCs w:val="20"/>
              </w:rPr>
              <w:t xml:space="preserve"> </w:t>
            </w:r>
            <w:r w:rsidR="00EA001D" w:rsidRPr="00490B39">
              <w:rPr>
                <w:sz w:val="20"/>
                <w:szCs w:val="20"/>
              </w:rPr>
              <w:t>current Annual</w:t>
            </w:r>
            <w:r w:rsidRPr="00490B39">
              <w:rPr>
                <w:sz w:val="20"/>
                <w:szCs w:val="20"/>
              </w:rPr>
              <w:t xml:space="preserve"> E-Learning Modules </w:t>
            </w:r>
          </w:p>
          <w:p w14:paraId="4FE8A035" w14:textId="77777777" w:rsidR="00B731EE" w:rsidRPr="00490B39" w:rsidRDefault="00B731EE" w:rsidP="001D62B7">
            <w:pPr>
              <w:pStyle w:val="TableParagraph"/>
              <w:spacing w:line="271" w:lineRule="auto"/>
              <w:ind w:right="452"/>
              <w:jc w:val="both"/>
              <w:rPr>
                <w:sz w:val="20"/>
                <w:szCs w:val="20"/>
              </w:rPr>
            </w:pPr>
            <w:r w:rsidRPr="00490B39">
              <w:rPr>
                <w:b/>
                <w:bCs/>
                <w:sz w:val="20"/>
                <w:szCs w:val="20"/>
              </w:rPr>
              <w:t xml:space="preserve">Learning Contract:  </w:t>
            </w:r>
            <w:r w:rsidRPr="00490B39">
              <w:rPr>
                <w:sz w:val="20"/>
                <w:szCs w:val="20"/>
              </w:rPr>
              <w:t>Completion of a learning contract based on Registration Competency Assessment</w:t>
            </w:r>
          </w:p>
          <w:p w14:paraId="509A2E52" w14:textId="243D01A4" w:rsidR="000B4863" w:rsidRPr="00490B39" w:rsidRDefault="00AD0D57" w:rsidP="00AD0D57">
            <w:pPr>
              <w:pStyle w:val="TableParagraph"/>
              <w:spacing w:before="60"/>
              <w:ind w:right="295"/>
              <w:jc w:val="both"/>
              <w:rPr>
                <w:b/>
                <w:bCs/>
                <w:sz w:val="20"/>
                <w:szCs w:val="20"/>
              </w:rPr>
            </w:pPr>
            <w:r w:rsidRPr="00490B39">
              <w:rPr>
                <w:b/>
                <w:bCs/>
                <w:sz w:val="20"/>
                <w:szCs w:val="20"/>
              </w:rPr>
              <w:t xml:space="preserve">Referral to Quality Assurance Competency Assessment:   </w:t>
            </w:r>
            <w:r w:rsidRPr="00490B39">
              <w:rPr>
                <w:sz w:val="20"/>
                <w:szCs w:val="20"/>
              </w:rPr>
              <w:t xml:space="preserve"> Complete within 18 months </w:t>
            </w:r>
          </w:p>
        </w:tc>
      </w:tr>
      <w:tr w:rsidR="000E60C9" w:rsidRPr="00490B39" w14:paraId="0FF0F148" w14:textId="77777777" w:rsidTr="00407EE0">
        <w:trPr>
          <w:trHeight w:val="598"/>
        </w:trPr>
        <w:tc>
          <w:tcPr>
            <w:tcW w:w="1584" w:type="dxa"/>
          </w:tcPr>
          <w:p w14:paraId="1BC7DAD2" w14:textId="77777777" w:rsidR="000E60C9" w:rsidRPr="00490B39" w:rsidRDefault="000E60C9" w:rsidP="001D62B7">
            <w:pPr>
              <w:pStyle w:val="TableParagraph"/>
              <w:ind w:left="0"/>
              <w:rPr>
                <w:b/>
                <w:sz w:val="20"/>
                <w:szCs w:val="20"/>
              </w:rPr>
            </w:pPr>
          </w:p>
          <w:p w14:paraId="5D2269E7" w14:textId="6419C7FC" w:rsidR="000E60C9" w:rsidRPr="00490B39" w:rsidRDefault="000E60C9" w:rsidP="001D62B7">
            <w:pPr>
              <w:pStyle w:val="TableParagraph"/>
              <w:spacing w:before="208"/>
              <w:ind w:left="57" w:right="157"/>
              <w:rPr>
                <w:b/>
                <w:sz w:val="20"/>
                <w:szCs w:val="20"/>
              </w:rPr>
            </w:pPr>
            <w:r w:rsidRPr="00490B39">
              <w:rPr>
                <w:b/>
                <w:sz w:val="20"/>
                <w:szCs w:val="20"/>
              </w:rPr>
              <w:t>Some</w:t>
            </w:r>
            <w:r w:rsidR="009F5B1D" w:rsidRPr="00490B39">
              <w:rPr>
                <w:b/>
                <w:sz w:val="20"/>
                <w:szCs w:val="20"/>
              </w:rPr>
              <w:t xml:space="preserve"> or 0</w:t>
            </w:r>
            <w:r w:rsidRPr="00490B39">
              <w:rPr>
                <w:b/>
                <w:spacing w:val="-11"/>
                <w:sz w:val="20"/>
                <w:szCs w:val="20"/>
              </w:rPr>
              <w:t xml:space="preserve"> </w:t>
            </w:r>
            <w:r w:rsidRPr="00490B39">
              <w:rPr>
                <w:b/>
                <w:sz w:val="20"/>
                <w:szCs w:val="20"/>
              </w:rPr>
              <w:t>hours</w:t>
            </w:r>
            <w:r w:rsidRPr="00490B39">
              <w:rPr>
                <w:b/>
                <w:spacing w:val="-13"/>
                <w:sz w:val="20"/>
                <w:szCs w:val="20"/>
              </w:rPr>
              <w:t xml:space="preserve"> </w:t>
            </w:r>
            <w:r w:rsidRPr="00490B39">
              <w:rPr>
                <w:b/>
                <w:sz w:val="20"/>
                <w:szCs w:val="20"/>
              </w:rPr>
              <w:t>within</w:t>
            </w:r>
            <w:r w:rsidRPr="00490B39">
              <w:rPr>
                <w:b/>
                <w:spacing w:val="-13"/>
                <w:sz w:val="20"/>
                <w:szCs w:val="20"/>
              </w:rPr>
              <w:t xml:space="preserve"> </w:t>
            </w:r>
            <w:r w:rsidRPr="00490B39">
              <w:rPr>
                <w:b/>
                <w:sz w:val="20"/>
                <w:szCs w:val="20"/>
              </w:rPr>
              <w:t>the past 6-10 years</w:t>
            </w:r>
          </w:p>
        </w:tc>
        <w:tc>
          <w:tcPr>
            <w:tcW w:w="7894" w:type="dxa"/>
          </w:tcPr>
          <w:p w14:paraId="5C04FEE6" w14:textId="435E56C2" w:rsidR="000E60C9" w:rsidRPr="00490B39" w:rsidRDefault="007900FB" w:rsidP="000E60C9">
            <w:pPr>
              <w:pStyle w:val="TableParagraph"/>
              <w:spacing w:before="60"/>
              <w:ind w:right="295"/>
              <w:jc w:val="both"/>
              <w:rPr>
                <w:sz w:val="20"/>
                <w:szCs w:val="20"/>
              </w:rPr>
            </w:pPr>
            <w:r>
              <w:rPr>
                <w:b/>
                <w:sz w:val="20"/>
                <w:szCs w:val="20"/>
              </w:rPr>
              <w:t>Supervised Practice</w:t>
            </w:r>
            <w:r w:rsidR="000E60C9" w:rsidRPr="00490B39">
              <w:rPr>
                <w:sz w:val="20"/>
                <w:szCs w:val="20"/>
              </w:rPr>
              <w:t xml:space="preserve">: </w:t>
            </w:r>
            <w:r w:rsidR="00E247BF">
              <w:rPr>
                <w:sz w:val="20"/>
                <w:szCs w:val="20"/>
              </w:rPr>
              <w:t xml:space="preserve">425 </w:t>
            </w:r>
            <w:r w:rsidR="000E60C9" w:rsidRPr="00490B39">
              <w:rPr>
                <w:sz w:val="20"/>
                <w:szCs w:val="20"/>
              </w:rPr>
              <w:t>hours of</w:t>
            </w:r>
            <w:r w:rsidR="000E60C9" w:rsidRPr="00490B39">
              <w:rPr>
                <w:spacing w:val="-2"/>
                <w:sz w:val="20"/>
                <w:szCs w:val="20"/>
              </w:rPr>
              <w:t xml:space="preserve"> </w:t>
            </w:r>
            <w:r w:rsidR="000E60C9" w:rsidRPr="00490B39">
              <w:rPr>
                <w:sz w:val="20"/>
                <w:szCs w:val="20"/>
              </w:rPr>
              <w:t>supervised</w:t>
            </w:r>
            <w:r w:rsidR="000E60C9" w:rsidRPr="00490B39">
              <w:rPr>
                <w:spacing w:val="-1"/>
                <w:sz w:val="20"/>
                <w:szCs w:val="20"/>
              </w:rPr>
              <w:t xml:space="preserve"> </w:t>
            </w:r>
            <w:r w:rsidR="000E60C9" w:rsidRPr="00490B39">
              <w:rPr>
                <w:sz w:val="20"/>
                <w:szCs w:val="20"/>
              </w:rPr>
              <w:t>practice within one</w:t>
            </w:r>
            <w:r w:rsidR="000E60C9" w:rsidRPr="00490B39">
              <w:rPr>
                <w:spacing w:val="-3"/>
                <w:sz w:val="20"/>
                <w:szCs w:val="20"/>
              </w:rPr>
              <w:t xml:space="preserve"> </w:t>
            </w:r>
            <w:r w:rsidR="000E60C9" w:rsidRPr="00490B39">
              <w:rPr>
                <w:sz w:val="20"/>
                <w:szCs w:val="20"/>
              </w:rPr>
              <w:t>year of being notified of the requirements</w:t>
            </w:r>
          </w:p>
          <w:p w14:paraId="31A5EC91" w14:textId="759733C0" w:rsidR="000E60C9" w:rsidRPr="00490B39" w:rsidRDefault="000E60C9" w:rsidP="000E60C9">
            <w:pPr>
              <w:pStyle w:val="TableParagraph"/>
              <w:spacing w:line="271" w:lineRule="auto"/>
              <w:rPr>
                <w:sz w:val="20"/>
                <w:szCs w:val="20"/>
              </w:rPr>
            </w:pPr>
            <w:r w:rsidRPr="00490B39">
              <w:rPr>
                <w:b/>
                <w:sz w:val="20"/>
                <w:szCs w:val="20"/>
              </w:rPr>
              <w:t>Annual E-Learning Modules:</w:t>
            </w:r>
            <w:r w:rsidRPr="00490B39">
              <w:rPr>
                <w:b/>
                <w:spacing w:val="-5"/>
                <w:sz w:val="20"/>
                <w:szCs w:val="20"/>
              </w:rPr>
              <w:t xml:space="preserve"> </w:t>
            </w:r>
            <w:r w:rsidRPr="00490B39">
              <w:rPr>
                <w:sz w:val="20"/>
                <w:szCs w:val="20"/>
              </w:rPr>
              <w:t>review</w:t>
            </w:r>
            <w:r w:rsidRPr="00490B39">
              <w:rPr>
                <w:spacing w:val="-8"/>
                <w:sz w:val="20"/>
                <w:szCs w:val="20"/>
              </w:rPr>
              <w:t xml:space="preserve"> </w:t>
            </w:r>
            <w:r w:rsidRPr="00490B39">
              <w:rPr>
                <w:sz w:val="20"/>
                <w:szCs w:val="20"/>
              </w:rPr>
              <w:t>and</w:t>
            </w:r>
            <w:r w:rsidRPr="00490B39">
              <w:rPr>
                <w:spacing w:val="-5"/>
                <w:sz w:val="20"/>
                <w:szCs w:val="20"/>
              </w:rPr>
              <w:t xml:space="preserve"> </w:t>
            </w:r>
            <w:r w:rsidRPr="00490B39">
              <w:rPr>
                <w:sz w:val="20"/>
                <w:szCs w:val="20"/>
              </w:rPr>
              <w:t>successfully</w:t>
            </w:r>
            <w:r w:rsidRPr="00490B39">
              <w:rPr>
                <w:spacing w:val="-4"/>
                <w:sz w:val="20"/>
                <w:szCs w:val="20"/>
              </w:rPr>
              <w:t xml:space="preserve"> </w:t>
            </w:r>
            <w:r w:rsidRPr="00490B39">
              <w:rPr>
                <w:sz w:val="20"/>
                <w:szCs w:val="20"/>
              </w:rPr>
              <w:t>complete</w:t>
            </w:r>
            <w:r w:rsidRPr="00490B39">
              <w:rPr>
                <w:spacing w:val="-5"/>
                <w:sz w:val="20"/>
                <w:szCs w:val="20"/>
              </w:rPr>
              <w:t xml:space="preserve"> </w:t>
            </w:r>
            <w:r w:rsidRPr="00490B39">
              <w:rPr>
                <w:sz w:val="20"/>
                <w:szCs w:val="20"/>
              </w:rPr>
              <w:t>all</w:t>
            </w:r>
            <w:r w:rsidRPr="00490B39">
              <w:rPr>
                <w:spacing w:val="-5"/>
                <w:sz w:val="20"/>
                <w:szCs w:val="20"/>
              </w:rPr>
              <w:t xml:space="preserve"> </w:t>
            </w:r>
            <w:r w:rsidRPr="00490B39">
              <w:rPr>
                <w:sz w:val="20"/>
                <w:szCs w:val="20"/>
              </w:rPr>
              <w:t>current Annual E-Learning Modules</w:t>
            </w:r>
          </w:p>
          <w:p w14:paraId="1B73B7C6" w14:textId="77777777" w:rsidR="00B731EE" w:rsidRPr="00490B39" w:rsidRDefault="00B731EE" w:rsidP="000E60C9">
            <w:pPr>
              <w:pStyle w:val="TableParagraph"/>
              <w:spacing w:line="271" w:lineRule="auto"/>
              <w:rPr>
                <w:sz w:val="20"/>
                <w:szCs w:val="20"/>
              </w:rPr>
            </w:pPr>
            <w:r w:rsidRPr="00490B39">
              <w:rPr>
                <w:b/>
                <w:bCs/>
                <w:sz w:val="20"/>
                <w:szCs w:val="20"/>
              </w:rPr>
              <w:t xml:space="preserve">Learning Contract:  </w:t>
            </w:r>
            <w:r w:rsidRPr="00490B39">
              <w:rPr>
                <w:sz w:val="20"/>
                <w:szCs w:val="20"/>
              </w:rPr>
              <w:t>Completion of a learning contract based on Registration Competency Assessment</w:t>
            </w:r>
          </w:p>
          <w:p w14:paraId="66D4E20D" w14:textId="5F0661CB" w:rsidR="000B4863" w:rsidRPr="00490B39" w:rsidRDefault="00AD0D57" w:rsidP="00AD0D57">
            <w:pPr>
              <w:pStyle w:val="TableParagraph"/>
              <w:spacing w:before="60"/>
              <w:ind w:right="295"/>
              <w:jc w:val="both"/>
              <w:rPr>
                <w:b/>
                <w:bCs/>
                <w:sz w:val="20"/>
                <w:szCs w:val="20"/>
              </w:rPr>
            </w:pPr>
            <w:r w:rsidRPr="00490B39">
              <w:rPr>
                <w:b/>
                <w:bCs/>
                <w:sz w:val="20"/>
                <w:szCs w:val="20"/>
              </w:rPr>
              <w:t xml:space="preserve">Referral to Quality Assurance Competency Assessment:   </w:t>
            </w:r>
            <w:r w:rsidRPr="00490B39">
              <w:rPr>
                <w:sz w:val="20"/>
                <w:szCs w:val="20"/>
              </w:rPr>
              <w:t xml:space="preserve"> Complete within 18 months </w:t>
            </w:r>
          </w:p>
        </w:tc>
      </w:tr>
      <w:tr w:rsidR="00C40D79" w:rsidRPr="00490B39" w14:paraId="0DFE76F3" w14:textId="77777777" w:rsidTr="00407EE0">
        <w:trPr>
          <w:trHeight w:val="2122"/>
        </w:trPr>
        <w:tc>
          <w:tcPr>
            <w:tcW w:w="1584" w:type="dxa"/>
          </w:tcPr>
          <w:p w14:paraId="125DD4C3" w14:textId="49757CF6" w:rsidR="00C40D79" w:rsidRPr="00490B39" w:rsidRDefault="00C40D79" w:rsidP="00C40D79">
            <w:pPr>
              <w:pStyle w:val="TableParagraph"/>
              <w:spacing w:before="57"/>
              <w:ind w:left="57"/>
              <w:rPr>
                <w:b/>
                <w:sz w:val="20"/>
                <w:szCs w:val="20"/>
              </w:rPr>
            </w:pPr>
            <w:r w:rsidRPr="00490B39">
              <w:rPr>
                <w:b/>
                <w:sz w:val="20"/>
                <w:szCs w:val="20"/>
              </w:rPr>
              <w:lastRenderedPageBreak/>
              <w:t>0</w:t>
            </w:r>
            <w:r w:rsidRPr="00490B39">
              <w:rPr>
                <w:b/>
                <w:spacing w:val="-7"/>
                <w:sz w:val="20"/>
                <w:szCs w:val="20"/>
              </w:rPr>
              <w:t xml:space="preserve"> </w:t>
            </w:r>
            <w:r w:rsidRPr="00490B39">
              <w:rPr>
                <w:b/>
                <w:sz w:val="20"/>
                <w:szCs w:val="20"/>
              </w:rPr>
              <w:t>hours</w:t>
            </w:r>
            <w:r w:rsidRPr="00490B39">
              <w:rPr>
                <w:b/>
                <w:spacing w:val="-9"/>
                <w:sz w:val="20"/>
                <w:szCs w:val="20"/>
              </w:rPr>
              <w:t xml:space="preserve"> </w:t>
            </w:r>
            <w:r w:rsidRPr="00490B39">
              <w:rPr>
                <w:b/>
                <w:sz w:val="20"/>
                <w:szCs w:val="20"/>
              </w:rPr>
              <w:t>within</w:t>
            </w:r>
            <w:r w:rsidRPr="00490B39">
              <w:rPr>
                <w:b/>
                <w:spacing w:val="-9"/>
                <w:sz w:val="20"/>
                <w:szCs w:val="20"/>
              </w:rPr>
              <w:t xml:space="preserve"> </w:t>
            </w:r>
            <w:r w:rsidRPr="00490B39">
              <w:rPr>
                <w:b/>
                <w:sz w:val="20"/>
                <w:szCs w:val="20"/>
              </w:rPr>
              <w:t>the</w:t>
            </w:r>
            <w:r w:rsidRPr="00490B39">
              <w:rPr>
                <w:b/>
                <w:spacing w:val="-7"/>
                <w:sz w:val="20"/>
                <w:szCs w:val="20"/>
              </w:rPr>
              <w:t xml:space="preserve"> </w:t>
            </w:r>
            <w:r w:rsidRPr="00490B39">
              <w:rPr>
                <w:b/>
                <w:sz w:val="20"/>
                <w:szCs w:val="20"/>
              </w:rPr>
              <w:t>past</w:t>
            </w:r>
            <w:r w:rsidRPr="00490B39">
              <w:rPr>
                <w:b/>
                <w:spacing w:val="-8"/>
                <w:sz w:val="20"/>
                <w:szCs w:val="20"/>
              </w:rPr>
              <w:t xml:space="preserve"> </w:t>
            </w:r>
            <w:r w:rsidRPr="00490B39">
              <w:rPr>
                <w:b/>
                <w:sz w:val="20"/>
                <w:szCs w:val="20"/>
              </w:rPr>
              <w:t xml:space="preserve">10 </w:t>
            </w:r>
            <w:r w:rsidRPr="00490B39">
              <w:rPr>
                <w:b/>
                <w:spacing w:val="-2"/>
                <w:sz w:val="20"/>
                <w:szCs w:val="20"/>
              </w:rPr>
              <w:t xml:space="preserve">years </w:t>
            </w:r>
            <w:r w:rsidRPr="00490B39">
              <w:rPr>
                <w:b/>
                <w:spacing w:val="-2"/>
                <w:sz w:val="20"/>
                <w:szCs w:val="20"/>
                <w:u w:val="single"/>
              </w:rPr>
              <w:t>or more</w:t>
            </w:r>
            <w:r w:rsidRPr="00490B39">
              <w:rPr>
                <w:b/>
                <w:spacing w:val="-2"/>
                <w:sz w:val="20"/>
                <w:szCs w:val="20"/>
              </w:rPr>
              <w:t xml:space="preserve"> (&gt;10)</w:t>
            </w:r>
          </w:p>
        </w:tc>
        <w:tc>
          <w:tcPr>
            <w:tcW w:w="7894" w:type="dxa"/>
          </w:tcPr>
          <w:p w14:paraId="0743329E" w14:textId="2CB912D3" w:rsidR="00C40D79" w:rsidRPr="00490B39" w:rsidRDefault="007900FB" w:rsidP="00C40D79">
            <w:pPr>
              <w:pStyle w:val="TableParagraph"/>
              <w:spacing w:before="60"/>
              <w:ind w:right="295"/>
              <w:jc w:val="both"/>
              <w:rPr>
                <w:sz w:val="20"/>
                <w:szCs w:val="20"/>
              </w:rPr>
            </w:pPr>
            <w:r>
              <w:rPr>
                <w:b/>
                <w:sz w:val="20"/>
                <w:szCs w:val="20"/>
              </w:rPr>
              <w:t>Supervised Practice</w:t>
            </w:r>
            <w:r w:rsidR="00C40D79" w:rsidRPr="00490B39">
              <w:rPr>
                <w:sz w:val="20"/>
                <w:szCs w:val="20"/>
              </w:rPr>
              <w:t xml:space="preserve">: </w:t>
            </w:r>
            <w:r w:rsidR="00E247BF">
              <w:rPr>
                <w:sz w:val="20"/>
                <w:szCs w:val="20"/>
              </w:rPr>
              <w:t>600</w:t>
            </w:r>
            <w:r w:rsidR="00C40D79" w:rsidRPr="00490B39">
              <w:rPr>
                <w:sz w:val="20"/>
                <w:szCs w:val="20"/>
              </w:rPr>
              <w:t xml:space="preserve"> hours of</w:t>
            </w:r>
            <w:r w:rsidR="00C40D79" w:rsidRPr="00490B39">
              <w:rPr>
                <w:spacing w:val="-2"/>
                <w:sz w:val="20"/>
                <w:szCs w:val="20"/>
              </w:rPr>
              <w:t xml:space="preserve"> </w:t>
            </w:r>
            <w:r w:rsidR="00C40D79" w:rsidRPr="00490B39">
              <w:rPr>
                <w:sz w:val="20"/>
                <w:szCs w:val="20"/>
              </w:rPr>
              <w:t>supervised</w:t>
            </w:r>
            <w:r w:rsidR="00C40D79" w:rsidRPr="00490B39">
              <w:rPr>
                <w:spacing w:val="-1"/>
                <w:sz w:val="20"/>
                <w:szCs w:val="20"/>
              </w:rPr>
              <w:t xml:space="preserve"> </w:t>
            </w:r>
            <w:r w:rsidR="00C40D79" w:rsidRPr="00490B39">
              <w:rPr>
                <w:sz w:val="20"/>
                <w:szCs w:val="20"/>
              </w:rPr>
              <w:t>practice within one</w:t>
            </w:r>
            <w:r w:rsidR="00C40D79" w:rsidRPr="00490B39">
              <w:rPr>
                <w:spacing w:val="-3"/>
                <w:sz w:val="20"/>
                <w:szCs w:val="20"/>
              </w:rPr>
              <w:t xml:space="preserve"> </w:t>
            </w:r>
            <w:r w:rsidR="00C40D79" w:rsidRPr="00490B39">
              <w:rPr>
                <w:sz w:val="20"/>
                <w:szCs w:val="20"/>
              </w:rPr>
              <w:t>year of being notified of the requirements</w:t>
            </w:r>
          </w:p>
          <w:p w14:paraId="37F99A29" w14:textId="0F0E03F5" w:rsidR="00C40D79" w:rsidRPr="00490B39" w:rsidRDefault="00C40D79" w:rsidP="00C40D79">
            <w:pPr>
              <w:pStyle w:val="TableParagraph"/>
              <w:rPr>
                <w:sz w:val="20"/>
                <w:szCs w:val="20"/>
              </w:rPr>
            </w:pPr>
            <w:r w:rsidRPr="00490B39">
              <w:rPr>
                <w:b/>
                <w:sz w:val="20"/>
                <w:szCs w:val="20"/>
              </w:rPr>
              <w:t>Annual E-Learning Modules:</w:t>
            </w:r>
            <w:r w:rsidRPr="00490B39">
              <w:rPr>
                <w:b/>
                <w:spacing w:val="-5"/>
                <w:sz w:val="20"/>
                <w:szCs w:val="20"/>
              </w:rPr>
              <w:t xml:space="preserve"> </w:t>
            </w:r>
            <w:r w:rsidRPr="00490B39">
              <w:rPr>
                <w:sz w:val="20"/>
                <w:szCs w:val="20"/>
              </w:rPr>
              <w:t>review</w:t>
            </w:r>
            <w:r w:rsidRPr="00490B39">
              <w:rPr>
                <w:spacing w:val="-8"/>
                <w:sz w:val="20"/>
                <w:szCs w:val="20"/>
              </w:rPr>
              <w:t xml:space="preserve"> </w:t>
            </w:r>
            <w:r w:rsidRPr="00490B39">
              <w:rPr>
                <w:sz w:val="20"/>
                <w:szCs w:val="20"/>
              </w:rPr>
              <w:t>and</w:t>
            </w:r>
            <w:r w:rsidRPr="00490B39">
              <w:rPr>
                <w:spacing w:val="-5"/>
                <w:sz w:val="20"/>
                <w:szCs w:val="20"/>
              </w:rPr>
              <w:t xml:space="preserve"> </w:t>
            </w:r>
            <w:r w:rsidRPr="00490B39">
              <w:rPr>
                <w:sz w:val="20"/>
                <w:szCs w:val="20"/>
              </w:rPr>
              <w:t>successfully</w:t>
            </w:r>
            <w:r w:rsidRPr="00490B39">
              <w:rPr>
                <w:spacing w:val="-4"/>
                <w:sz w:val="20"/>
                <w:szCs w:val="20"/>
              </w:rPr>
              <w:t xml:space="preserve"> </w:t>
            </w:r>
            <w:r w:rsidRPr="00490B39">
              <w:rPr>
                <w:sz w:val="20"/>
                <w:szCs w:val="20"/>
              </w:rPr>
              <w:t>complete</w:t>
            </w:r>
            <w:r w:rsidRPr="00490B39">
              <w:rPr>
                <w:spacing w:val="-5"/>
                <w:sz w:val="20"/>
                <w:szCs w:val="20"/>
              </w:rPr>
              <w:t xml:space="preserve"> </w:t>
            </w:r>
            <w:r w:rsidRPr="00490B39">
              <w:rPr>
                <w:sz w:val="20"/>
                <w:szCs w:val="20"/>
              </w:rPr>
              <w:t>all</w:t>
            </w:r>
            <w:r w:rsidRPr="00490B39">
              <w:rPr>
                <w:spacing w:val="-5"/>
                <w:sz w:val="20"/>
                <w:szCs w:val="20"/>
              </w:rPr>
              <w:t xml:space="preserve"> </w:t>
            </w:r>
            <w:r w:rsidRPr="00490B39">
              <w:rPr>
                <w:sz w:val="20"/>
                <w:szCs w:val="20"/>
              </w:rPr>
              <w:t>current Annual E-Learning Modules</w:t>
            </w:r>
          </w:p>
          <w:p w14:paraId="7D9BEAA9" w14:textId="77777777" w:rsidR="00C40D79" w:rsidRPr="00490B39" w:rsidRDefault="00C40D79" w:rsidP="00C40D79">
            <w:pPr>
              <w:pStyle w:val="TableParagraph"/>
              <w:rPr>
                <w:sz w:val="20"/>
                <w:szCs w:val="20"/>
              </w:rPr>
            </w:pPr>
            <w:r w:rsidRPr="00490B39">
              <w:rPr>
                <w:b/>
                <w:bCs/>
                <w:sz w:val="20"/>
                <w:szCs w:val="20"/>
              </w:rPr>
              <w:t xml:space="preserve">Learning Contract:  </w:t>
            </w:r>
            <w:r w:rsidRPr="00490B39">
              <w:rPr>
                <w:sz w:val="20"/>
                <w:szCs w:val="20"/>
              </w:rPr>
              <w:t>Completion of a learning contract based on Registration Competency Assessment</w:t>
            </w:r>
          </w:p>
          <w:p w14:paraId="76D3E3FE" w14:textId="77777777" w:rsidR="00286ECF" w:rsidRPr="00490B39" w:rsidRDefault="00286ECF" w:rsidP="00C40D79">
            <w:pPr>
              <w:pStyle w:val="TableParagraph"/>
              <w:spacing w:before="60"/>
              <w:ind w:right="295"/>
              <w:jc w:val="both"/>
              <w:rPr>
                <w:b/>
                <w:bCs/>
                <w:sz w:val="20"/>
                <w:szCs w:val="20"/>
              </w:rPr>
            </w:pPr>
            <w:r w:rsidRPr="00490B39">
              <w:rPr>
                <w:b/>
                <w:bCs/>
                <w:sz w:val="20"/>
                <w:szCs w:val="20"/>
              </w:rPr>
              <w:t xml:space="preserve">Referral to Quality Assurance Competency Assessment:   </w:t>
            </w:r>
            <w:r w:rsidRPr="00490B39">
              <w:rPr>
                <w:sz w:val="20"/>
                <w:szCs w:val="20"/>
              </w:rPr>
              <w:t xml:space="preserve"> Complete within 18 months </w:t>
            </w:r>
          </w:p>
          <w:p w14:paraId="34B7E5FA" w14:textId="20C3139B" w:rsidR="00C40D79" w:rsidRPr="00490B39" w:rsidRDefault="00C40D79" w:rsidP="00C40D79">
            <w:pPr>
              <w:pStyle w:val="TableParagraph"/>
              <w:spacing w:before="60"/>
              <w:ind w:right="295"/>
              <w:jc w:val="both"/>
              <w:rPr>
                <w:bCs/>
                <w:sz w:val="20"/>
                <w:szCs w:val="20"/>
              </w:rPr>
            </w:pPr>
            <w:r w:rsidRPr="00490B39">
              <w:rPr>
                <w:b/>
                <w:sz w:val="20"/>
                <w:szCs w:val="20"/>
              </w:rPr>
              <w:t xml:space="preserve">National Occupational Therapy Certification Examination:  </w:t>
            </w:r>
            <w:r w:rsidRPr="00490B39">
              <w:rPr>
                <w:bCs/>
                <w:sz w:val="20"/>
                <w:szCs w:val="20"/>
              </w:rPr>
              <w:t>When approved by the Registration Committee</w:t>
            </w:r>
          </w:p>
        </w:tc>
      </w:tr>
      <w:tr w:rsidR="00C40D79" w:rsidRPr="00490B39" w14:paraId="2798C0B7" w14:textId="77777777" w:rsidTr="00C13D15">
        <w:trPr>
          <w:trHeight w:val="240"/>
        </w:trPr>
        <w:tc>
          <w:tcPr>
            <w:tcW w:w="9478" w:type="dxa"/>
            <w:gridSpan w:val="2"/>
            <w:shd w:val="clear" w:color="auto" w:fill="00B0F0"/>
          </w:tcPr>
          <w:p w14:paraId="57991A74" w14:textId="0CB6984D" w:rsidR="00C40D79" w:rsidRPr="00490B39" w:rsidRDefault="00C40D79" w:rsidP="00C40D79">
            <w:pPr>
              <w:pStyle w:val="TableParagraph"/>
              <w:spacing w:before="60"/>
              <w:ind w:right="295"/>
              <w:jc w:val="both"/>
              <w:rPr>
                <w:b/>
                <w:sz w:val="20"/>
                <w:szCs w:val="20"/>
              </w:rPr>
            </w:pPr>
            <w:r w:rsidRPr="00490B39">
              <w:rPr>
                <w:b/>
                <w:color w:val="FFFFFF" w:themeColor="background1"/>
                <w:sz w:val="20"/>
                <w:szCs w:val="20"/>
              </w:rPr>
              <w:t>New Graduate</w:t>
            </w:r>
            <w:r w:rsidRPr="00490B39">
              <w:rPr>
                <w:b/>
                <w:color w:val="FFFFFF" w:themeColor="background1"/>
                <w:sz w:val="20"/>
                <w:szCs w:val="20"/>
                <w:shd w:val="clear" w:color="auto" w:fill="00B0F0"/>
              </w:rPr>
              <w:t>s</w:t>
            </w:r>
          </w:p>
        </w:tc>
      </w:tr>
      <w:tr w:rsidR="00C40D79" w:rsidRPr="00490B39" w14:paraId="2B54D8D1" w14:textId="77777777" w:rsidTr="00AD0D57">
        <w:trPr>
          <w:trHeight w:val="1189"/>
        </w:trPr>
        <w:tc>
          <w:tcPr>
            <w:tcW w:w="1584" w:type="dxa"/>
          </w:tcPr>
          <w:p w14:paraId="6B9A4ECB" w14:textId="52A6476F" w:rsidR="00C40D79" w:rsidRPr="00490B39" w:rsidRDefault="00C40D79" w:rsidP="00C40D79">
            <w:pPr>
              <w:pStyle w:val="TableParagraph"/>
              <w:spacing w:before="57"/>
              <w:ind w:left="57"/>
              <w:rPr>
                <w:b/>
                <w:sz w:val="20"/>
                <w:szCs w:val="20"/>
              </w:rPr>
            </w:pPr>
            <w:r w:rsidRPr="00490B39">
              <w:rPr>
                <w:b/>
                <w:sz w:val="20"/>
                <w:szCs w:val="20"/>
              </w:rPr>
              <w:t>0 hours</w:t>
            </w:r>
            <w:r w:rsidRPr="00490B39">
              <w:rPr>
                <w:b/>
                <w:spacing w:val="-8"/>
                <w:sz w:val="20"/>
                <w:szCs w:val="20"/>
              </w:rPr>
              <w:t xml:space="preserve"> </w:t>
            </w:r>
            <w:r w:rsidRPr="00490B39">
              <w:rPr>
                <w:b/>
                <w:sz w:val="20"/>
                <w:szCs w:val="20"/>
              </w:rPr>
              <w:t>less</w:t>
            </w:r>
            <w:r w:rsidRPr="00490B39">
              <w:rPr>
                <w:b/>
                <w:spacing w:val="-9"/>
                <w:sz w:val="20"/>
                <w:szCs w:val="20"/>
              </w:rPr>
              <w:t xml:space="preserve"> </w:t>
            </w:r>
            <w:r w:rsidRPr="00490B39">
              <w:rPr>
                <w:b/>
                <w:sz w:val="20"/>
                <w:szCs w:val="20"/>
              </w:rPr>
              <w:t>than</w:t>
            </w:r>
            <w:r w:rsidRPr="00490B39">
              <w:rPr>
                <w:b/>
                <w:spacing w:val="-7"/>
                <w:sz w:val="20"/>
                <w:szCs w:val="20"/>
              </w:rPr>
              <w:t xml:space="preserve"> </w:t>
            </w:r>
            <w:r w:rsidRPr="00490B39">
              <w:rPr>
                <w:b/>
                <w:sz w:val="20"/>
                <w:szCs w:val="20"/>
              </w:rPr>
              <w:t>3 years out</w:t>
            </w:r>
          </w:p>
        </w:tc>
        <w:tc>
          <w:tcPr>
            <w:tcW w:w="7894" w:type="dxa"/>
          </w:tcPr>
          <w:p w14:paraId="19CDBEE1" w14:textId="20660910" w:rsidR="00C40D79" w:rsidRPr="00490B39" w:rsidRDefault="007900FB" w:rsidP="00C40D79">
            <w:pPr>
              <w:pStyle w:val="TableParagraph"/>
              <w:spacing w:before="57"/>
              <w:ind w:right="96"/>
              <w:rPr>
                <w:sz w:val="20"/>
                <w:szCs w:val="20"/>
              </w:rPr>
            </w:pPr>
            <w:r>
              <w:rPr>
                <w:b/>
                <w:sz w:val="20"/>
                <w:szCs w:val="20"/>
              </w:rPr>
              <w:t>Supervised Practice</w:t>
            </w:r>
            <w:r w:rsidR="00C40D79" w:rsidRPr="00490B39">
              <w:rPr>
                <w:b/>
                <w:sz w:val="20"/>
                <w:szCs w:val="20"/>
              </w:rPr>
              <w:t xml:space="preserve">: </w:t>
            </w:r>
            <w:r w:rsidR="00C40D79" w:rsidRPr="00490B39">
              <w:rPr>
                <w:sz w:val="20"/>
                <w:szCs w:val="20"/>
              </w:rPr>
              <w:t xml:space="preserve">150 hours </w:t>
            </w:r>
            <w:r w:rsidR="00C40D79" w:rsidRPr="00490B39">
              <w:rPr>
                <w:spacing w:val="-4"/>
                <w:sz w:val="20"/>
                <w:szCs w:val="20"/>
              </w:rPr>
              <w:t xml:space="preserve">of </w:t>
            </w:r>
            <w:r w:rsidR="00C40D79" w:rsidRPr="00490B39">
              <w:rPr>
                <w:sz w:val="20"/>
                <w:szCs w:val="20"/>
              </w:rPr>
              <w:t>supervised</w:t>
            </w:r>
            <w:r w:rsidR="00C40D79" w:rsidRPr="00490B39">
              <w:rPr>
                <w:spacing w:val="-3"/>
                <w:sz w:val="20"/>
                <w:szCs w:val="20"/>
              </w:rPr>
              <w:t xml:space="preserve"> </w:t>
            </w:r>
            <w:r w:rsidR="00C40D79" w:rsidRPr="00490B39">
              <w:rPr>
                <w:sz w:val="20"/>
                <w:szCs w:val="20"/>
              </w:rPr>
              <w:t>practice</w:t>
            </w:r>
            <w:r w:rsidR="00C40D79" w:rsidRPr="00490B39">
              <w:rPr>
                <w:spacing w:val="-3"/>
                <w:sz w:val="20"/>
                <w:szCs w:val="20"/>
              </w:rPr>
              <w:t xml:space="preserve"> </w:t>
            </w:r>
            <w:r w:rsidR="00C40D79" w:rsidRPr="00490B39">
              <w:rPr>
                <w:sz w:val="20"/>
                <w:szCs w:val="20"/>
              </w:rPr>
              <w:t>within</w:t>
            </w:r>
            <w:r w:rsidR="00C40D79" w:rsidRPr="00490B39">
              <w:rPr>
                <w:spacing w:val="-3"/>
                <w:sz w:val="20"/>
                <w:szCs w:val="20"/>
              </w:rPr>
              <w:t xml:space="preserve"> </w:t>
            </w:r>
            <w:r w:rsidR="00C40D79" w:rsidRPr="00490B39">
              <w:rPr>
                <w:sz w:val="20"/>
                <w:szCs w:val="20"/>
              </w:rPr>
              <w:t>six</w:t>
            </w:r>
            <w:r w:rsidR="00C40D79" w:rsidRPr="00490B39">
              <w:rPr>
                <w:spacing w:val="-7"/>
                <w:sz w:val="20"/>
                <w:szCs w:val="20"/>
              </w:rPr>
              <w:t xml:space="preserve"> </w:t>
            </w:r>
            <w:r w:rsidR="00C40D79" w:rsidRPr="00490B39">
              <w:rPr>
                <w:sz w:val="20"/>
                <w:szCs w:val="20"/>
              </w:rPr>
              <w:t>months</w:t>
            </w:r>
            <w:r w:rsidR="00C40D79" w:rsidRPr="00490B39">
              <w:rPr>
                <w:spacing w:val="-5"/>
                <w:sz w:val="20"/>
                <w:szCs w:val="20"/>
              </w:rPr>
              <w:t xml:space="preserve"> </w:t>
            </w:r>
            <w:r w:rsidR="00C40D79" w:rsidRPr="00490B39">
              <w:rPr>
                <w:sz w:val="20"/>
                <w:szCs w:val="20"/>
              </w:rPr>
              <w:t>of</w:t>
            </w:r>
            <w:r w:rsidR="00C40D79" w:rsidRPr="00490B39">
              <w:rPr>
                <w:spacing w:val="-4"/>
                <w:sz w:val="20"/>
                <w:szCs w:val="20"/>
              </w:rPr>
              <w:t xml:space="preserve"> </w:t>
            </w:r>
            <w:r w:rsidR="00C40D79" w:rsidRPr="00490B39">
              <w:rPr>
                <w:sz w:val="20"/>
                <w:szCs w:val="20"/>
              </w:rPr>
              <w:t>being notified of the</w:t>
            </w:r>
            <w:r w:rsidR="002F7F49" w:rsidRPr="00490B39">
              <w:rPr>
                <w:sz w:val="20"/>
                <w:szCs w:val="20"/>
              </w:rPr>
              <w:t xml:space="preserve"> </w:t>
            </w:r>
            <w:r w:rsidR="00C40D79" w:rsidRPr="00490B39">
              <w:rPr>
                <w:sz w:val="20"/>
                <w:szCs w:val="20"/>
              </w:rPr>
              <w:t>requirements</w:t>
            </w:r>
          </w:p>
          <w:p w14:paraId="05207E68" w14:textId="24EDF84D" w:rsidR="00C40D79" w:rsidRPr="00490B39" w:rsidRDefault="00C40D79" w:rsidP="00C40D79">
            <w:pPr>
              <w:pStyle w:val="TableParagraph"/>
              <w:rPr>
                <w:sz w:val="20"/>
                <w:szCs w:val="20"/>
              </w:rPr>
            </w:pPr>
            <w:r w:rsidRPr="00490B39">
              <w:rPr>
                <w:b/>
                <w:sz w:val="20"/>
                <w:szCs w:val="20"/>
              </w:rPr>
              <w:t>Annual E-Learning Modules:</w:t>
            </w:r>
            <w:r w:rsidRPr="00490B39">
              <w:rPr>
                <w:b/>
                <w:spacing w:val="-5"/>
                <w:sz w:val="20"/>
                <w:szCs w:val="20"/>
              </w:rPr>
              <w:t xml:space="preserve"> </w:t>
            </w:r>
            <w:r w:rsidRPr="00490B39">
              <w:rPr>
                <w:sz w:val="20"/>
                <w:szCs w:val="20"/>
              </w:rPr>
              <w:t>review</w:t>
            </w:r>
            <w:r w:rsidRPr="00490B39">
              <w:rPr>
                <w:spacing w:val="-8"/>
                <w:sz w:val="20"/>
                <w:szCs w:val="20"/>
              </w:rPr>
              <w:t xml:space="preserve"> </w:t>
            </w:r>
            <w:r w:rsidRPr="00490B39">
              <w:rPr>
                <w:sz w:val="20"/>
                <w:szCs w:val="20"/>
              </w:rPr>
              <w:t>and</w:t>
            </w:r>
            <w:r w:rsidRPr="00490B39">
              <w:rPr>
                <w:spacing w:val="-5"/>
                <w:sz w:val="20"/>
                <w:szCs w:val="20"/>
              </w:rPr>
              <w:t xml:space="preserve"> </w:t>
            </w:r>
            <w:r w:rsidRPr="00490B39">
              <w:rPr>
                <w:sz w:val="20"/>
                <w:szCs w:val="20"/>
              </w:rPr>
              <w:t>successfully</w:t>
            </w:r>
            <w:r w:rsidRPr="00490B39">
              <w:rPr>
                <w:spacing w:val="-4"/>
                <w:sz w:val="20"/>
                <w:szCs w:val="20"/>
              </w:rPr>
              <w:t xml:space="preserve"> </w:t>
            </w:r>
            <w:r w:rsidRPr="00490B39">
              <w:rPr>
                <w:sz w:val="20"/>
                <w:szCs w:val="20"/>
              </w:rPr>
              <w:t>complete</w:t>
            </w:r>
            <w:r w:rsidRPr="00490B39">
              <w:rPr>
                <w:spacing w:val="-5"/>
                <w:sz w:val="20"/>
                <w:szCs w:val="20"/>
              </w:rPr>
              <w:t xml:space="preserve"> </w:t>
            </w:r>
            <w:r w:rsidRPr="00490B39">
              <w:rPr>
                <w:sz w:val="20"/>
                <w:szCs w:val="20"/>
              </w:rPr>
              <w:t>all</w:t>
            </w:r>
            <w:r w:rsidRPr="00490B39">
              <w:rPr>
                <w:spacing w:val="-5"/>
                <w:sz w:val="20"/>
                <w:szCs w:val="20"/>
              </w:rPr>
              <w:t xml:space="preserve"> </w:t>
            </w:r>
            <w:r w:rsidRPr="00490B39">
              <w:rPr>
                <w:sz w:val="20"/>
                <w:szCs w:val="20"/>
              </w:rPr>
              <w:t>current College Annual E-Learning Modules</w:t>
            </w:r>
          </w:p>
          <w:p w14:paraId="4A9E05E4" w14:textId="471158DD" w:rsidR="00C40D79" w:rsidRPr="00490B39" w:rsidRDefault="00C40D79" w:rsidP="00286ECF">
            <w:pPr>
              <w:pStyle w:val="TableParagraph"/>
              <w:rPr>
                <w:sz w:val="20"/>
                <w:szCs w:val="20"/>
              </w:rPr>
            </w:pPr>
            <w:r w:rsidRPr="00490B39">
              <w:rPr>
                <w:b/>
                <w:bCs/>
                <w:sz w:val="20"/>
                <w:szCs w:val="20"/>
              </w:rPr>
              <w:t xml:space="preserve">Learning Contract:  </w:t>
            </w:r>
            <w:r w:rsidRPr="00490B39">
              <w:rPr>
                <w:sz w:val="20"/>
                <w:szCs w:val="20"/>
              </w:rPr>
              <w:t xml:space="preserve">Completion of a learning contract </w:t>
            </w:r>
            <w:r w:rsidR="00AD0D57" w:rsidRPr="00490B39">
              <w:rPr>
                <w:sz w:val="20"/>
                <w:szCs w:val="20"/>
              </w:rPr>
              <w:t>based on Registration Competency Assessment</w:t>
            </w:r>
          </w:p>
        </w:tc>
      </w:tr>
      <w:tr w:rsidR="00C40D79" w:rsidRPr="00490B39" w14:paraId="3C16BC46" w14:textId="77777777" w:rsidTr="00407EE0">
        <w:trPr>
          <w:trHeight w:val="1541"/>
        </w:trPr>
        <w:tc>
          <w:tcPr>
            <w:tcW w:w="1584" w:type="dxa"/>
          </w:tcPr>
          <w:p w14:paraId="710E8D5C" w14:textId="5F337E18" w:rsidR="00C40D79" w:rsidRPr="00490B39" w:rsidRDefault="00C40D79" w:rsidP="00C40D79">
            <w:pPr>
              <w:pStyle w:val="TableParagraph"/>
              <w:spacing w:before="57"/>
              <w:ind w:left="57"/>
              <w:rPr>
                <w:b/>
                <w:sz w:val="20"/>
                <w:szCs w:val="20"/>
              </w:rPr>
            </w:pPr>
            <w:r w:rsidRPr="00490B39">
              <w:rPr>
                <w:b/>
                <w:sz w:val="20"/>
                <w:szCs w:val="20"/>
              </w:rPr>
              <w:t>0 hours</w:t>
            </w:r>
            <w:r w:rsidRPr="00490B39">
              <w:rPr>
                <w:b/>
                <w:spacing w:val="-8"/>
                <w:sz w:val="20"/>
                <w:szCs w:val="20"/>
              </w:rPr>
              <w:t xml:space="preserve"> </w:t>
            </w:r>
            <w:r w:rsidRPr="00490B39">
              <w:rPr>
                <w:b/>
                <w:sz w:val="20"/>
                <w:szCs w:val="20"/>
              </w:rPr>
              <w:t>less</w:t>
            </w:r>
            <w:r w:rsidRPr="00490B39">
              <w:rPr>
                <w:b/>
                <w:spacing w:val="-9"/>
                <w:sz w:val="20"/>
                <w:szCs w:val="20"/>
              </w:rPr>
              <w:t xml:space="preserve"> </w:t>
            </w:r>
            <w:r w:rsidRPr="00490B39">
              <w:rPr>
                <w:b/>
                <w:sz w:val="20"/>
                <w:szCs w:val="20"/>
              </w:rPr>
              <w:t>than</w:t>
            </w:r>
            <w:r w:rsidRPr="00490B39">
              <w:rPr>
                <w:b/>
                <w:spacing w:val="-7"/>
                <w:sz w:val="20"/>
                <w:szCs w:val="20"/>
              </w:rPr>
              <w:t xml:space="preserve"> </w:t>
            </w:r>
            <w:r w:rsidRPr="00490B39">
              <w:rPr>
                <w:b/>
                <w:sz w:val="20"/>
                <w:szCs w:val="20"/>
              </w:rPr>
              <w:t>4 years out</w:t>
            </w:r>
          </w:p>
        </w:tc>
        <w:tc>
          <w:tcPr>
            <w:tcW w:w="7894" w:type="dxa"/>
          </w:tcPr>
          <w:p w14:paraId="5651EE8B" w14:textId="7D650271" w:rsidR="00C40D79" w:rsidRPr="00490B39" w:rsidRDefault="007900FB" w:rsidP="00C40D79">
            <w:pPr>
              <w:pStyle w:val="TableParagraph"/>
              <w:spacing w:before="57"/>
              <w:ind w:right="96"/>
              <w:rPr>
                <w:sz w:val="20"/>
                <w:szCs w:val="20"/>
              </w:rPr>
            </w:pPr>
            <w:r>
              <w:rPr>
                <w:b/>
                <w:sz w:val="20"/>
                <w:szCs w:val="20"/>
              </w:rPr>
              <w:t>Supervised Practice</w:t>
            </w:r>
            <w:r w:rsidR="00C40D79" w:rsidRPr="00490B39">
              <w:rPr>
                <w:sz w:val="20"/>
                <w:szCs w:val="20"/>
              </w:rPr>
              <w:t>: 225 hours (the equivalent of 6 weeks</w:t>
            </w:r>
            <w:r w:rsidR="00C40D79" w:rsidRPr="00490B39">
              <w:rPr>
                <w:spacing w:val="-2"/>
                <w:sz w:val="20"/>
                <w:szCs w:val="20"/>
              </w:rPr>
              <w:t xml:space="preserve"> </w:t>
            </w:r>
            <w:r w:rsidR="00C40D79" w:rsidRPr="00490B39">
              <w:rPr>
                <w:sz w:val="20"/>
                <w:szCs w:val="20"/>
              </w:rPr>
              <w:t>full</w:t>
            </w:r>
            <w:r w:rsidR="00C40D79" w:rsidRPr="00490B39">
              <w:rPr>
                <w:spacing w:val="-6"/>
                <w:sz w:val="20"/>
                <w:szCs w:val="20"/>
              </w:rPr>
              <w:t xml:space="preserve"> </w:t>
            </w:r>
            <w:r w:rsidR="00C40D79" w:rsidRPr="00490B39">
              <w:rPr>
                <w:sz w:val="20"/>
                <w:szCs w:val="20"/>
              </w:rPr>
              <w:t>time)</w:t>
            </w:r>
            <w:r w:rsidR="00C40D79" w:rsidRPr="00490B39">
              <w:rPr>
                <w:spacing w:val="-4"/>
                <w:sz w:val="20"/>
                <w:szCs w:val="20"/>
              </w:rPr>
              <w:t xml:space="preserve"> </w:t>
            </w:r>
            <w:r w:rsidR="00C40D79" w:rsidRPr="00490B39">
              <w:rPr>
                <w:sz w:val="20"/>
                <w:szCs w:val="20"/>
              </w:rPr>
              <w:t>of</w:t>
            </w:r>
            <w:r w:rsidR="00C40D79" w:rsidRPr="00490B39">
              <w:rPr>
                <w:spacing w:val="-4"/>
                <w:sz w:val="20"/>
                <w:szCs w:val="20"/>
              </w:rPr>
              <w:t xml:space="preserve"> </w:t>
            </w:r>
            <w:r w:rsidR="00C40D79" w:rsidRPr="00490B39">
              <w:rPr>
                <w:sz w:val="20"/>
                <w:szCs w:val="20"/>
              </w:rPr>
              <w:t>supervised</w:t>
            </w:r>
            <w:r w:rsidR="00C40D79" w:rsidRPr="00490B39">
              <w:rPr>
                <w:spacing w:val="-3"/>
                <w:sz w:val="20"/>
                <w:szCs w:val="20"/>
              </w:rPr>
              <w:t xml:space="preserve"> </w:t>
            </w:r>
            <w:r w:rsidR="00C40D79" w:rsidRPr="00490B39">
              <w:rPr>
                <w:sz w:val="20"/>
                <w:szCs w:val="20"/>
              </w:rPr>
              <w:t>practice</w:t>
            </w:r>
            <w:r w:rsidR="00C40D79" w:rsidRPr="00490B39">
              <w:rPr>
                <w:spacing w:val="-3"/>
                <w:sz w:val="20"/>
                <w:szCs w:val="20"/>
              </w:rPr>
              <w:t xml:space="preserve"> </w:t>
            </w:r>
            <w:r w:rsidR="00C40D79" w:rsidRPr="00490B39">
              <w:rPr>
                <w:sz w:val="20"/>
                <w:szCs w:val="20"/>
              </w:rPr>
              <w:t>within</w:t>
            </w:r>
            <w:r w:rsidR="00C40D79" w:rsidRPr="00490B39">
              <w:rPr>
                <w:spacing w:val="-3"/>
                <w:sz w:val="20"/>
                <w:szCs w:val="20"/>
              </w:rPr>
              <w:t xml:space="preserve"> </w:t>
            </w:r>
            <w:r w:rsidR="00C40D79" w:rsidRPr="00490B39">
              <w:rPr>
                <w:sz w:val="20"/>
                <w:szCs w:val="20"/>
              </w:rPr>
              <w:t>six</w:t>
            </w:r>
            <w:r w:rsidR="00C40D79" w:rsidRPr="00490B39">
              <w:rPr>
                <w:spacing w:val="-7"/>
                <w:sz w:val="20"/>
                <w:szCs w:val="20"/>
              </w:rPr>
              <w:t xml:space="preserve"> </w:t>
            </w:r>
            <w:r w:rsidR="00C40D79" w:rsidRPr="00490B39">
              <w:rPr>
                <w:sz w:val="20"/>
                <w:szCs w:val="20"/>
              </w:rPr>
              <w:t>months</w:t>
            </w:r>
            <w:r w:rsidR="00C40D79" w:rsidRPr="00490B39">
              <w:rPr>
                <w:spacing w:val="-5"/>
                <w:sz w:val="20"/>
                <w:szCs w:val="20"/>
              </w:rPr>
              <w:t xml:space="preserve"> </w:t>
            </w:r>
            <w:r w:rsidR="00C40D79" w:rsidRPr="00490B39">
              <w:rPr>
                <w:sz w:val="20"/>
                <w:szCs w:val="20"/>
              </w:rPr>
              <w:t>of</w:t>
            </w:r>
            <w:r w:rsidR="00C40D79" w:rsidRPr="00490B39">
              <w:rPr>
                <w:spacing w:val="-4"/>
                <w:sz w:val="20"/>
                <w:szCs w:val="20"/>
              </w:rPr>
              <w:t xml:space="preserve"> </w:t>
            </w:r>
            <w:r w:rsidR="00C40D79" w:rsidRPr="00490B39">
              <w:rPr>
                <w:sz w:val="20"/>
                <w:szCs w:val="20"/>
              </w:rPr>
              <w:t>being notified of the</w:t>
            </w:r>
            <w:r w:rsidR="002F7F49" w:rsidRPr="00490B39">
              <w:rPr>
                <w:sz w:val="20"/>
                <w:szCs w:val="20"/>
              </w:rPr>
              <w:t xml:space="preserve"> </w:t>
            </w:r>
            <w:r w:rsidR="00C40D79" w:rsidRPr="00490B39">
              <w:rPr>
                <w:sz w:val="20"/>
                <w:szCs w:val="20"/>
              </w:rPr>
              <w:t>requirements</w:t>
            </w:r>
          </w:p>
          <w:p w14:paraId="20392889" w14:textId="7C6BEFBC" w:rsidR="00C40D79" w:rsidRPr="00490B39" w:rsidRDefault="00C40D79" w:rsidP="00C40D79">
            <w:pPr>
              <w:pStyle w:val="TableParagraph"/>
              <w:rPr>
                <w:sz w:val="20"/>
                <w:szCs w:val="20"/>
              </w:rPr>
            </w:pPr>
            <w:r w:rsidRPr="00490B39">
              <w:rPr>
                <w:b/>
                <w:sz w:val="20"/>
                <w:szCs w:val="20"/>
              </w:rPr>
              <w:t>Annual E-Learning Modules:</w:t>
            </w:r>
            <w:r w:rsidRPr="00490B39">
              <w:rPr>
                <w:b/>
                <w:spacing w:val="-5"/>
                <w:sz w:val="20"/>
                <w:szCs w:val="20"/>
              </w:rPr>
              <w:t xml:space="preserve"> </w:t>
            </w:r>
            <w:r w:rsidRPr="00490B39">
              <w:rPr>
                <w:sz w:val="20"/>
                <w:szCs w:val="20"/>
              </w:rPr>
              <w:t>review</w:t>
            </w:r>
            <w:r w:rsidRPr="00490B39">
              <w:rPr>
                <w:spacing w:val="-8"/>
                <w:sz w:val="20"/>
                <w:szCs w:val="20"/>
              </w:rPr>
              <w:t xml:space="preserve"> </w:t>
            </w:r>
            <w:r w:rsidRPr="00490B39">
              <w:rPr>
                <w:sz w:val="20"/>
                <w:szCs w:val="20"/>
              </w:rPr>
              <w:t>and</w:t>
            </w:r>
            <w:r w:rsidRPr="00490B39">
              <w:rPr>
                <w:spacing w:val="-5"/>
                <w:sz w:val="20"/>
                <w:szCs w:val="20"/>
              </w:rPr>
              <w:t xml:space="preserve"> </w:t>
            </w:r>
            <w:r w:rsidRPr="00490B39">
              <w:rPr>
                <w:sz w:val="20"/>
                <w:szCs w:val="20"/>
              </w:rPr>
              <w:t>successfully</w:t>
            </w:r>
            <w:r w:rsidRPr="00490B39">
              <w:rPr>
                <w:spacing w:val="-4"/>
                <w:sz w:val="20"/>
                <w:szCs w:val="20"/>
              </w:rPr>
              <w:t xml:space="preserve"> </w:t>
            </w:r>
            <w:r w:rsidRPr="00490B39">
              <w:rPr>
                <w:sz w:val="20"/>
                <w:szCs w:val="20"/>
              </w:rPr>
              <w:t>complete</w:t>
            </w:r>
            <w:r w:rsidRPr="00490B39">
              <w:rPr>
                <w:spacing w:val="-5"/>
                <w:sz w:val="20"/>
                <w:szCs w:val="20"/>
              </w:rPr>
              <w:t xml:space="preserve"> </w:t>
            </w:r>
            <w:r w:rsidRPr="00490B39">
              <w:rPr>
                <w:sz w:val="20"/>
                <w:szCs w:val="20"/>
              </w:rPr>
              <w:t>all</w:t>
            </w:r>
            <w:r w:rsidRPr="00490B39">
              <w:rPr>
                <w:spacing w:val="-5"/>
                <w:sz w:val="20"/>
                <w:szCs w:val="20"/>
              </w:rPr>
              <w:t xml:space="preserve"> </w:t>
            </w:r>
            <w:r w:rsidRPr="00490B39">
              <w:rPr>
                <w:sz w:val="20"/>
                <w:szCs w:val="20"/>
              </w:rPr>
              <w:t>current College Annual E-Learning Modules</w:t>
            </w:r>
          </w:p>
          <w:p w14:paraId="7501A961" w14:textId="51C8D660" w:rsidR="00C40D79" w:rsidRPr="00490B39" w:rsidRDefault="00C40D79" w:rsidP="00C40D79">
            <w:pPr>
              <w:pStyle w:val="TableParagraph"/>
              <w:rPr>
                <w:sz w:val="20"/>
                <w:szCs w:val="20"/>
              </w:rPr>
            </w:pPr>
            <w:r w:rsidRPr="00490B39">
              <w:rPr>
                <w:b/>
                <w:bCs/>
                <w:sz w:val="20"/>
                <w:szCs w:val="20"/>
              </w:rPr>
              <w:t xml:space="preserve">Learning Contract:  </w:t>
            </w:r>
            <w:r w:rsidRPr="00490B39">
              <w:rPr>
                <w:sz w:val="20"/>
                <w:szCs w:val="20"/>
              </w:rPr>
              <w:t>Completion of a learning contract based on Registration Competency Assessment</w:t>
            </w:r>
          </w:p>
          <w:p w14:paraId="4BD4C1AC" w14:textId="73427171" w:rsidR="00C40D79" w:rsidRPr="00490B39" w:rsidRDefault="00286ECF" w:rsidP="00C40D79">
            <w:pPr>
              <w:pStyle w:val="TableParagraph"/>
              <w:rPr>
                <w:sz w:val="20"/>
                <w:szCs w:val="20"/>
              </w:rPr>
            </w:pPr>
            <w:r w:rsidRPr="00490B39">
              <w:rPr>
                <w:b/>
                <w:bCs/>
                <w:sz w:val="20"/>
                <w:szCs w:val="20"/>
              </w:rPr>
              <w:t xml:space="preserve">Referral to Quality Assurance Competency Assessment:  </w:t>
            </w:r>
            <w:r w:rsidR="00C40D79" w:rsidRPr="00490B39">
              <w:rPr>
                <w:b/>
                <w:bCs/>
                <w:sz w:val="20"/>
                <w:szCs w:val="20"/>
              </w:rPr>
              <w:t xml:space="preserve">  </w:t>
            </w:r>
            <w:r w:rsidR="00C40D79" w:rsidRPr="00490B39">
              <w:rPr>
                <w:sz w:val="20"/>
                <w:szCs w:val="20"/>
              </w:rPr>
              <w:t xml:space="preserve">Complete </w:t>
            </w:r>
            <w:r w:rsidRPr="00490B39">
              <w:rPr>
                <w:sz w:val="20"/>
                <w:szCs w:val="20"/>
              </w:rPr>
              <w:t>within 18 months</w:t>
            </w:r>
          </w:p>
        </w:tc>
      </w:tr>
      <w:tr w:rsidR="00C40D79" w:rsidRPr="00490B39" w14:paraId="7D448627" w14:textId="77777777" w:rsidTr="00286ECF">
        <w:trPr>
          <w:trHeight w:val="612"/>
        </w:trPr>
        <w:tc>
          <w:tcPr>
            <w:tcW w:w="1584" w:type="dxa"/>
          </w:tcPr>
          <w:p w14:paraId="4F41ACA2" w14:textId="42DED4F6" w:rsidR="00C40D79" w:rsidRPr="00490B39" w:rsidRDefault="00C40D79" w:rsidP="00C40D79">
            <w:pPr>
              <w:pStyle w:val="TableParagraph"/>
              <w:spacing w:before="57"/>
              <w:ind w:left="57"/>
              <w:rPr>
                <w:b/>
                <w:sz w:val="20"/>
                <w:szCs w:val="20"/>
              </w:rPr>
            </w:pPr>
            <w:r w:rsidRPr="00490B39">
              <w:rPr>
                <w:b/>
                <w:sz w:val="20"/>
                <w:szCs w:val="20"/>
              </w:rPr>
              <w:t>0 hours</w:t>
            </w:r>
            <w:r w:rsidRPr="00490B39">
              <w:rPr>
                <w:b/>
                <w:spacing w:val="-8"/>
                <w:sz w:val="20"/>
                <w:szCs w:val="20"/>
              </w:rPr>
              <w:t xml:space="preserve"> </w:t>
            </w:r>
            <w:r w:rsidRPr="00490B39">
              <w:rPr>
                <w:b/>
                <w:sz w:val="20"/>
                <w:szCs w:val="20"/>
              </w:rPr>
              <w:t>less</w:t>
            </w:r>
            <w:r w:rsidRPr="00490B39">
              <w:rPr>
                <w:b/>
                <w:spacing w:val="-9"/>
                <w:sz w:val="20"/>
                <w:szCs w:val="20"/>
              </w:rPr>
              <w:t xml:space="preserve"> </w:t>
            </w:r>
            <w:r w:rsidRPr="00490B39">
              <w:rPr>
                <w:b/>
                <w:sz w:val="20"/>
                <w:szCs w:val="20"/>
              </w:rPr>
              <w:t>than</w:t>
            </w:r>
            <w:r w:rsidRPr="00490B39">
              <w:rPr>
                <w:b/>
                <w:spacing w:val="-7"/>
                <w:sz w:val="20"/>
                <w:szCs w:val="20"/>
              </w:rPr>
              <w:t xml:space="preserve"> </w:t>
            </w:r>
            <w:r w:rsidRPr="00490B39">
              <w:rPr>
                <w:b/>
                <w:sz w:val="20"/>
                <w:szCs w:val="20"/>
              </w:rPr>
              <w:t>5 years out</w:t>
            </w:r>
          </w:p>
        </w:tc>
        <w:tc>
          <w:tcPr>
            <w:tcW w:w="7894" w:type="dxa"/>
          </w:tcPr>
          <w:p w14:paraId="36E26791" w14:textId="03FB3521" w:rsidR="00073852" w:rsidRPr="00490B39" w:rsidRDefault="007900FB" w:rsidP="00073852">
            <w:pPr>
              <w:pStyle w:val="TableParagraph"/>
              <w:spacing w:before="60"/>
              <w:ind w:right="295"/>
              <w:jc w:val="both"/>
              <w:rPr>
                <w:sz w:val="20"/>
                <w:szCs w:val="20"/>
              </w:rPr>
            </w:pPr>
            <w:r>
              <w:rPr>
                <w:b/>
                <w:sz w:val="20"/>
                <w:szCs w:val="20"/>
              </w:rPr>
              <w:t>Supervised Practice</w:t>
            </w:r>
            <w:r w:rsidR="00073852" w:rsidRPr="00490B39">
              <w:rPr>
                <w:sz w:val="20"/>
                <w:szCs w:val="20"/>
              </w:rPr>
              <w:t>: 600 hours (the equivalent of 16 weeks full</w:t>
            </w:r>
            <w:r w:rsidR="00073852" w:rsidRPr="00490B39">
              <w:rPr>
                <w:spacing w:val="-1"/>
                <w:sz w:val="20"/>
                <w:szCs w:val="20"/>
              </w:rPr>
              <w:t xml:space="preserve"> </w:t>
            </w:r>
            <w:r w:rsidR="00073852" w:rsidRPr="00490B39">
              <w:rPr>
                <w:sz w:val="20"/>
                <w:szCs w:val="20"/>
              </w:rPr>
              <w:t>time) of</w:t>
            </w:r>
            <w:r w:rsidR="00073852" w:rsidRPr="00490B39">
              <w:rPr>
                <w:spacing w:val="-2"/>
                <w:sz w:val="20"/>
                <w:szCs w:val="20"/>
              </w:rPr>
              <w:t xml:space="preserve"> </w:t>
            </w:r>
            <w:r w:rsidR="00073852" w:rsidRPr="00490B39">
              <w:rPr>
                <w:sz w:val="20"/>
                <w:szCs w:val="20"/>
              </w:rPr>
              <w:t>supervised</w:t>
            </w:r>
            <w:r w:rsidR="00073852" w:rsidRPr="00490B39">
              <w:rPr>
                <w:spacing w:val="-1"/>
                <w:sz w:val="20"/>
                <w:szCs w:val="20"/>
              </w:rPr>
              <w:t xml:space="preserve"> </w:t>
            </w:r>
            <w:r w:rsidR="00073852" w:rsidRPr="00490B39">
              <w:rPr>
                <w:sz w:val="20"/>
                <w:szCs w:val="20"/>
              </w:rPr>
              <w:t>practice within one</w:t>
            </w:r>
            <w:r w:rsidR="00073852" w:rsidRPr="00490B39">
              <w:rPr>
                <w:spacing w:val="-3"/>
                <w:sz w:val="20"/>
                <w:szCs w:val="20"/>
              </w:rPr>
              <w:t xml:space="preserve"> </w:t>
            </w:r>
            <w:r w:rsidR="00073852" w:rsidRPr="00490B39">
              <w:rPr>
                <w:sz w:val="20"/>
                <w:szCs w:val="20"/>
              </w:rPr>
              <w:t>year of being notified of the requirements</w:t>
            </w:r>
          </w:p>
          <w:p w14:paraId="26AC0091" w14:textId="77777777" w:rsidR="00073852" w:rsidRPr="00490B39" w:rsidRDefault="00073852" w:rsidP="00073852">
            <w:pPr>
              <w:pStyle w:val="TableParagraph"/>
              <w:rPr>
                <w:sz w:val="20"/>
                <w:szCs w:val="20"/>
              </w:rPr>
            </w:pPr>
            <w:r w:rsidRPr="00490B39">
              <w:rPr>
                <w:b/>
                <w:sz w:val="20"/>
                <w:szCs w:val="20"/>
              </w:rPr>
              <w:t>Annual E-Learning Modules:</w:t>
            </w:r>
            <w:r w:rsidRPr="00490B39">
              <w:rPr>
                <w:b/>
                <w:spacing w:val="-5"/>
                <w:sz w:val="20"/>
                <w:szCs w:val="20"/>
              </w:rPr>
              <w:t xml:space="preserve"> </w:t>
            </w:r>
            <w:r w:rsidRPr="00490B39">
              <w:rPr>
                <w:sz w:val="20"/>
                <w:szCs w:val="20"/>
              </w:rPr>
              <w:t>review</w:t>
            </w:r>
            <w:r w:rsidRPr="00490B39">
              <w:rPr>
                <w:spacing w:val="-8"/>
                <w:sz w:val="20"/>
                <w:szCs w:val="20"/>
              </w:rPr>
              <w:t xml:space="preserve"> </w:t>
            </w:r>
            <w:r w:rsidRPr="00490B39">
              <w:rPr>
                <w:sz w:val="20"/>
                <w:szCs w:val="20"/>
              </w:rPr>
              <w:t>and</w:t>
            </w:r>
            <w:r w:rsidRPr="00490B39">
              <w:rPr>
                <w:spacing w:val="-5"/>
                <w:sz w:val="20"/>
                <w:szCs w:val="20"/>
              </w:rPr>
              <w:t xml:space="preserve"> </w:t>
            </w:r>
            <w:r w:rsidRPr="00490B39">
              <w:rPr>
                <w:sz w:val="20"/>
                <w:szCs w:val="20"/>
              </w:rPr>
              <w:t>successfully</w:t>
            </w:r>
            <w:r w:rsidRPr="00490B39">
              <w:rPr>
                <w:spacing w:val="-4"/>
                <w:sz w:val="20"/>
                <w:szCs w:val="20"/>
              </w:rPr>
              <w:t xml:space="preserve"> </w:t>
            </w:r>
            <w:r w:rsidRPr="00490B39">
              <w:rPr>
                <w:sz w:val="20"/>
                <w:szCs w:val="20"/>
              </w:rPr>
              <w:t>complete</w:t>
            </w:r>
            <w:r w:rsidRPr="00490B39">
              <w:rPr>
                <w:spacing w:val="-5"/>
                <w:sz w:val="20"/>
                <w:szCs w:val="20"/>
              </w:rPr>
              <w:t xml:space="preserve"> </w:t>
            </w:r>
            <w:r w:rsidRPr="00490B39">
              <w:rPr>
                <w:sz w:val="20"/>
                <w:szCs w:val="20"/>
              </w:rPr>
              <w:t>all</w:t>
            </w:r>
            <w:r w:rsidRPr="00490B39">
              <w:rPr>
                <w:spacing w:val="-5"/>
                <w:sz w:val="20"/>
                <w:szCs w:val="20"/>
              </w:rPr>
              <w:t xml:space="preserve"> </w:t>
            </w:r>
            <w:r w:rsidRPr="00490B39">
              <w:rPr>
                <w:sz w:val="20"/>
                <w:szCs w:val="20"/>
              </w:rPr>
              <w:t>current Annual E-Learning Modules</w:t>
            </w:r>
          </w:p>
          <w:p w14:paraId="2F9E7AD1" w14:textId="77777777" w:rsidR="00073852" w:rsidRPr="00490B39" w:rsidRDefault="00073852" w:rsidP="00073852">
            <w:pPr>
              <w:pStyle w:val="TableParagraph"/>
              <w:rPr>
                <w:sz w:val="20"/>
                <w:szCs w:val="20"/>
              </w:rPr>
            </w:pPr>
            <w:r w:rsidRPr="00490B39">
              <w:rPr>
                <w:b/>
                <w:bCs/>
                <w:sz w:val="20"/>
                <w:szCs w:val="20"/>
              </w:rPr>
              <w:t xml:space="preserve">Learning Contract:  </w:t>
            </w:r>
            <w:r w:rsidRPr="00490B39">
              <w:rPr>
                <w:sz w:val="20"/>
                <w:szCs w:val="20"/>
              </w:rPr>
              <w:t>Completion of a learning contract based on Registration Competency Assessment</w:t>
            </w:r>
          </w:p>
          <w:p w14:paraId="14257D4C" w14:textId="12A8F097" w:rsidR="00286ECF" w:rsidRPr="00490B39" w:rsidRDefault="00073852" w:rsidP="00AD0D57">
            <w:pPr>
              <w:pStyle w:val="TableParagraph"/>
              <w:rPr>
                <w:sz w:val="20"/>
                <w:szCs w:val="20"/>
              </w:rPr>
            </w:pPr>
            <w:r w:rsidRPr="00490B39">
              <w:rPr>
                <w:b/>
                <w:bCs/>
                <w:sz w:val="20"/>
                <w:szCs w:val="20"/>
              </w:rPr>
              <w:t xml:space="preserve">Referral to Quality Assurance Competency Assessment: </w:t>
            </w:r>
            <w:r w:rsidRPr="00490B39">
              <w:rPr>
                <w:sz w:val="20"/>
                <w:szCs w:val="20"/>
              </w:rPr>
              <w:t>Complete within 18 months</w:t>
            </w:r>
            <w:r w:rsidRPr="00490B39">
              <w:rPr>
                <w:b/>
                <w:bCs/>
                <w:sz w:val="20"/>
                <w:szCs w:val="20"/>
              </w:rPr>
              <w:t xml:space="preserve"> </w:t>
            </w:r>
          </w:p>
        </w:tc>
      </w:tr>
    </w:tbl>
    <w:p w14:paraId="40EE05C3" w14:textId="77777777" w:rsidR="000E60C9" w:rsidRPr="00490B39" w:rsidRDefault="000E60C9" w:rsidP="000E60C9">
      <w:pPr>
        <w:rPr>
          <w:sz w:val="20"/>
          <w:szCs w:val="20"/>
        </w:rPr>
      </w:pPr>
    </w:p>
    <w:p w14:paraId="023CD28A" w14:textId="77777777" w:rsidR="00B31DA0" w:rsidRPr="00490B39" w:rsidRDefault="00B31DA0" w:rsidP="000E60C9">
      <w:pPr>
        <w:rPr>
          <w:sz w:val="20"/>
          <w:szCs w:val="20"/>
        </w:rPr>
      </w:pPr>
    </w:p>
    <w:p w14:paraId="3F366B36" w14:textId="77777777" w:rsidR="00B31DA0" w:rsidRPr="00490B39" w:rsidRDefault="00B31DA0" w:rsidP="000E60C9">
      <w:pPr>
        <w:rPr>
          <w:sz w:val="20"/>
          <w:szCs w:val="20"/>
        </w:rPr>
      </w:pPr>
    </w:p>
    <w:p w14:paraId="31A62543" w14:textId="77777777" w:rsidR="00B31DA0" w:rsidRPr="00490B39" w:rsidRDefault="00B31DA0" w:rsidP="000E60C9">
      <w:pPr>
        <w:rPr>
          <w:sz w:val="20"/>
          <w:szCs w:val="20"/>
        </w:rPr>
      </w:pPr>
    </w:p>
    <w:p w14:paraId="17769D98" w14:textId="77777777" w:rsidR="00B31DA0" w:rsidRPr="00490B39" w:rsidRDefault="00B31DA0" w:rsidP="000E60C9">
      <w:pPr>
        <w:rPr>
          <w:sz w:val="20"/>
          <w:szCs w:val="20"/>
        </w:rPr>
      </w:pPr>
    </w:p>
    <w:p w14:paraId="5D05CBC4" w14:textId="77777777" w:rsidR="00B31DA0" w:rsidRPr="00490B39" w:rsidRDefault="00B31DA0" w:rsidP="000E60C9">
      <w:pPr>
        <w:rPr>
          <w:sz w:val="20"/>
          <w:szCs w:val="20"/>
        </w:rPr>
      </w:pPr>
    </w:p>
    <w:p w14:paraId="03800D16" w14:textId="77777777" w:rsidR="00B31DA0" w:rsidRPr="00490B39" w:rsidRDefault="00B31DA0" w:rsidP="000E60C9">
      <w:pPr>
        <w:rPr>
          <w:sz w:val="20"/>
          <w:szCs w:val="20"/>
        </w:rPr>
      </w:pPr>
    </w:p>
    <w:p w14:paraId="4AFFEFDF" w14:textId="77777777" w:rsidR="00B31DA0" w:rsidRPr="00490B39" w:rsidRDefault="00B31DA0" w:rsidP="000E60C9">
      <w:pPr>
        <w:rPr>
          <w:sz w:val="20"/>
          <w:szCs w:val="20"/>
        </w:rPr>
      </w:pPr>
    </w:p>
    <w:p w14:paraId="16666880" w14:textId="77777777" w:rsidR="00E247BF" w:rsidRDefault="00E247BF" w:rsidP="00B31DA0">
      <w:pPr>
        <w:rPr>
          <w:b/>
          <w:bCs/>
          <w:sz w:val="28"/>
          <w:szCs w:val="28"/>
        </w:rPr>
      </w:pPr>
    </w:p>
    <w:p w14:paraId="7CC9918E" w14:textId="77777777" w:rsidR="00E247BF" w:rsidRDefault="00E247BF" w:rsidP="00B31DA0">
      <w:pPr>
        <w:rPr>
          <w:b/>
          <w:bCs/>
          <w:sz w:val="28"/>
          <w:szCs w:val="28"/>
        </w:rPr>
      </w:pPr>
    </w:p>
    <w:p w14:paraId="0542491A" w14:textId="77777777" w:rsidR="00E247BF" w:rsidRDefault="00E247BF" w:rsidP="00B31DA0">
      <w:pPr>
        <w:rPr>
          <w:b/>
          <w:bCs/>
          <w:sz w:val="28"/>
          <w:szCs w:val="28"/>
        </w:rPr>
      </w:pPr>
    </w:p>
    <w:p w14:paraId="6D676789" w14:textId="77777777" w:rsidR="00E247BF" w:rsidRDefault="00E247BF" w:rsidP="00B31DA0">
      <w:pPr>
        <w:rPr>
          <w:b/>
          <w:bCs/>
          <w:sz w:val="28"/>
          <w:szCs w:val="28"/>
        </w:rPr>
      </w:pPr>
    </w:p>
    <w:p w14:paraId="0418897D" w14:textId="77777777" w:rsidR="00E247BF" w:rsidRDefault="00E247BF" w:rsidP="00B31DA0">
      <w:pPr>
        <w:rPr>
          <w:b/>
          <w:bCs/>
          <w:sz w:val="28"/>
          <w:szCs w:val="28"/>
        </w:rPr>
      </w:pPr>
    </w:p>
    <w:p w14:paraId="2D7B6470" w14:textId="77777777" w:rsidR="00E247BF" w:rsidRDefault="00E247BF" w:rsidP="00B31DA0">
      <w:pPr>
        <w:rPr>
          <w:b/>
          <w:bCs/>
          <w:sz w:val="28"/>
          <w:szCs w:val="28"/>
        </w:rPr>
      </w:pPr>
    </w:p>
    <w:p w14:paraId="4038DC0C" w14:textId="3C5F4233" w:rsidR="00B31DA0" w:rsidRPr="00490B39" w:rsidRDefault="00B31DA0" w:rsidP="00B31DA0">
      <w:pPr>
        <w:rPr>
          <w:sz w:val="28"/>
          <w:szCs w:val="28"/>
        </w:rPr>
      </w:pPr>
      <w:r w:rsidRPr="00490B39">
        <w:rPr>
          <w:b/>
          <w:bCs/>
          <w:sz w:val="28"/>
          <w:szCs w:val="28"/>
        </w:rPr>
        <w:lastRenderedPageBreak/>
        <w:t xml:space="preserve">Appendix 2:  </w:t>
      </w:r>
      <w:r w:rsidR="00810238" w:rsidRPr="00490B39">
        <w:rPr>
          <w:sz w:val="24"/>
          <w:szCs w:val="24"/>
        </w:rPr>
        <w:t>Based on</w:t>
      </w:r>
      <w:r w:rsidR="00810238" w:rsidRPr="00490B39">
        <w:rPr>
          <w:b/>
          <w:bCs/>
          <w:sz w:val="24"/>
          <w:szCs w:val="24"/>
        </w:rPr>
        <w:t xml:space="preserve"> </w:t>
      </w:r>
      <w:r w:rsidRPr="00490B39">
        <w:rPr>
          <w:i/>
          <w:iCs/>
          <w:sz w:val="24"/>
          <w:szCs w:val="24"/>
        </w:rPr>
        <w:t>Excerpt from:</w:t>
      </w:r>
      <w:r w:rsidRPr="00490B39">
        <w:rPr>
          <w:b/>
          <w:bCs/>
          <w:sz w:val="24"/>
          <w:szCs w:val="24"/>
        </w:rPr>
        <w:t xml:space="preserve">  </w:t>
      </w:r>
      <w:r w:rsidRPr="00490B39">
        <w:rPr>
          <w:sz w:val="24"/>
          <w:szCs w:val="24"/>
        </w:rPr>
        <w:t xml:space="preserve">Approval of Supervisors and Other Agents of the College </w:t>
      </w:r>
    </w:p>
    <w:p w14:paraId="25835291" w14:textId="77777777" w:rsidR="00B31DA0" w:rsidRPr="00490B39" w:rsidRDefault="00B31DA0" w:rsidP="00B31DA0">
      <w:pPr>
        <w:rPr>
          <w:sz w:val="28"/>
          <w:szCs w:val="28"/>
        </w:rPr>
      </w:pPr>
    </w:p>
    <w:p w14:paraId="3F0E1AF0" w14:textId="0B19E3FA" w:rsidR="00B31DA0" w:rsidRPr="00490B39" w:rsidRDefault="004D5EA5" w:rsidP="00B31DA0">
      <w:r w:rsidRPr="00490B39">
        <w:rPr>
          <w:spacing w:val="-2"/>
        </w:rPr>
        <w:t xml:space="preserve">Supervisor Eligibility: </w:t>
      </w:r>
      <w:r w:rsidR="00B31DA0" w:rsidRPr="00490B39">
        <w:rPr>
          <w:spacing w:val="-2"/>
        </w:rPr>
        <w:t>Registrants may be appointed in the role of agent.  The list of roles for agents at the College, Registrant related decision outcomes and time periods after which a registrant is eligible to be appointed to fill each role are listed in the chart below:</w:t>
      </w:r>
    </w:p>
    <w:p w14:paraId="000B4EDA" w14:textId="77777777" w:rsidR="00B31DA0" w:rsidRPr="00490B39" w:rsidRDefault="00B31DA0" w:rsidP="000E60C9">
      <w:pPr>
        <w:rPr>
          <w:sz w:val="28"/>
          <w:szCs w:val="2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2"/>
        <w:gridCol w:w="2693"/>
        <w:gridCol w:w="1277"/>
        <w:gridCol w:w="1413"/>
      </w:tblGrid>
      <w:tr w:rsidR="00B31DA0" w:rsidRPr="00490B39" w14:paraId="7B47244A" w14:textId="77777777" w:rsidTr="008818F0">
        <w:trPr>
          <w:trHeight w:val="729"/>
          <w:tblHeader/>
        </w:trPr>
        <w:tc>
          <w:tcPr>
            <w:tcW w:w="4502" w:type="dxa"/>
          </w:tcPr>
          <w:p w14:paraId="7F662542" w14:textId="77777777" w:rsidR="00B31DA0" w:rsidRPr="00490B39" w:rsidRDefault="00B31DA0" w:rsidP="00B31DA0">
            <w:pPr>
              <w:spacing w:before="3"/>
            </w:pPr>
          </w:p>
          <w:p w14:paraId="0CB0551B" w14:textId="77777777" w:rsidR="00B31DA0" w:rsidRPr="00490B39" w:rsidRDefault="00B31DA0" w:rsidP="00B31DA0">
            <w:pPr>
              <w:rPr>
                <w:b/>
              </w:rPr>
            </w:pPr>
            <w:r w:rsidRPr="00490B39">
              <w:rPr>
                <w:b/>
              </w:rPr>
              <w:t>Decision</w:t>
            </w:r>
            <w:r w:rsidRPr="00490B39">
              <w:rPr>
                <w:b/>
                <w:spacing w:val="-13"/>
              </w:rPr>
              <w:t xml:space="preserve"> </w:t>
            </w:r>
            <w:r w:rsidRPr="00490B39">
              <w:rPr>
                <w:b/>
                <w:spacing w:val="-2"/>
              </w:rPr>
              <w:t>Outcome Relating to Registrant</w:t>
            </w:r>
          </w:p>
        </w:tc>
        <w:tc>
          <w:tcPr>
            <w:tcW w:w="2693" w:type="dxa"/>
          </w:tcPr>
          <w:p w14:paraId="63BDB7A9" w14:textId="77777777" w:rsidR="00B31DA0" w:rsidRPr="00490B39" w:rsidRDefault="00B31DA0" w:rsidP="00B31DA0">
            <w:pPr>
              <w:spacing w:before="112"/>
              <w:ind w:left="256" w:right="253" w:firstLine="28"/>
              <w:rPr>
                <w:b/>
              </w:rPr>
            </w:pPr>
            <w:r w:rsidRPr="00490B39">
              <w:rPr>
                <w:b/>
              </w:rPr>
              <w:t>Practice</w:t>
            </w:r>
            <w:r w:rsidRPr="00490B39">
              <w:rPr>
                <w:b/>
                <w:spacing w:val="-16"/>
              </w:rPr>
              <w:t xml:space="preserve"> </w:t>
            </w:r>
            <w:r w:rsidRPr="00490B39">
              <w:rPr>
                <w:b/>
              </w:rPr>
              <w:t>Supervisor, Monitors,</w:t>
            </w:r>
            <w:r w:rsidRPr="00490B39">
              <w:rPr>
                <w:b/>
                <w:spacing w:val="-7"/>
              </w:rPr>
              <w:t xml:space="preserve"> </w:t>
            </w:r>
            <w:r w:rsidRPr="00490B39">
              <w:rPr>
                <w:b/>
              </w:rPr>
              <w:t>or</w:t>
            </w:r>
            <w:r w:rsidRPr="00490B39">
              <w:rPr>
                <w:b/>
                <w:spacing w:val="-13"/>
              </w:rPr>
              <w:t xml:space="preserve"> </w:t>
            </w:r>
            <w:r w:rsidRPr="00490B39">
              <w:rPr>
                <w:b/>
                <w:spacing w:val="-2"/>
              </w:rPr>
              <w:t>Mentors</w:t>
            </w:r>
          </w:p>
        </w:tc>
        <w:tc>
          <w:tcPr>
            <w:tcW w:w="1277" w:type="dxa"/>
          </w:tcPr>
          <w:p w14:paraId="003BB9D9" w14:textId="77777777" w:rsidR="00B31DA0" w:rsidRPr="00490B39" w:rsidRDefault="00B31DA0" w:rsidP="00B31DA0">
            <w:pPr>
              <w:spacing w:before="112"/>
              <w:ind w:left="146" w:right="142" w:firstLine="257"/>
              <w:rPr>
                <w:b/>
              </w:rPr>
            </w:pPr>
            <w:r w:rsidRPr="00490B39">
              <w:rPr>
                <w:b/>
                <w:spacing w:val="-4"/>
              </w:rPr>
              <w:t>Peer Assessor</w:t>
            </w:r>
          </w:p>
        </w:tc>
        <w:tc>
          <w:tcPr>
            <w:tcW w:w="1413" w:type="dxa"/>
          </w:tcPr>
          <w:p w14:paraId="0E555915" w14:textId="77777777" w:rsidR="00B31DA0" w:rsidRPr="00490B39" w:rsidRDefault="00B31DA0" w:rsidP="00B31DA0">
            <w:pPr>
              <w:spacing w:before="112"/>
              <w:ind w:left="297" w:right="281" w:firstLine="72"/>
              <w:rPr>
                <w:b/>
              </w:rPr>
            </w:pPr>
            <w:r w:rsidRPr="00490B39">
              <w:rPr>
                <w:b/>
                <w:spacing w:val="-2"/>
              </w:rPr>
              <w:t xml:space="preserve">Expert </w:t>
            </w:r>
            <w:r w:rsidRPr="00490B39">
              <w:rPr>
                <w:b/>
                <w:spacing w:val="-4"/>
              </w:rPr>
              <w:t>Opinion</w:t>
            </w:r>
          </w:p>
        </w:tc>
      </w:tr>
      <w:tr w:rsidR="00B31DA0" w:rsidRPr="00490B39" w14:paraId="6F544389" w14:textId="77777777" w:rsidTr="008818F0">
        <w:trPr>
          <w:trHeight w:val="1014"/>
        </w:trPr>
        <w:tc>
          <w:tcPr>
            <w:tcW w:w="4502" w:type="dxa"/>
          </w:tcPr>
          <w:p w14:paraId="734812C9" w14:textId="77777777" w:rsidR="00B31DA0" w:rsidRPr="00490B39" w:rsidRDefault="00B31DA0" w:rsidP="00B31DA0">
            <w:pPr>
              <w:rPr>
                <w:rFonts w:eastAsiaTheme="minorHAnsi"/>
                <w:b/>
                <w:bCs/>
                <w:lang w:val="en-CA"/>
              </w:rPr>
            </w:pPr>
            <w:r w:rsidRPr="00490B39">
              <w:rPr>
                <w:b/>
                <w:bCs/>
              </w:rPr>
              <w:t>Current</w:t>
            </w:r>
            <w:r w:rsidRPr="00490B39">
              <w:rPr>
                <w:b/>
                <w:bCs/>
                <w:spacing w:val="-16"/>
              </w:rPr>
              <w:t xml:space="preserve"> or ongoing proceeding:  </w:t>
            </w:r>
          </w:p>
          <w:p w14:paraId="2F05AE9E" w14:textId="77777777" w:rsidR="00B31DA0" w:rsidRPr="00490B39" w:rsidRDefault="00B31DA0" w:rsidP="00B31DA0">
            <w:pPr>
              <w:numPr>
                <w:ilvl w:val="0"/>
                <w:numId w:val="21"/>
              </w:numPr>
              <w:spacing w:before="59"/>
              <w:rPr>
                <w:rFonts w:eastAsiaTheme="minorHAnsi"/>
                <w:lang w:val="en-CA"/>
              </w:rPr>
            </w:pPr>
            <w:r w:rsidRPr="00490B39">
              <w:t>College</w:t>
            </w:r>
            <w:r w:rsidRPr="00490B39">
              <w:rPr>
                <w:spacing w:val="-15"/>
              </w:rPr>
              <w:t xml:space="preserve"> </w:t>
            </w:r>
            <w:r w:rsidRPr="00490B39">
              <w:t xml:space="preserve">investigation relating to allegations of professional misconduct, incompetence or incapacity. </w:t>
            </w:r>
          </w:p>
          <w:p w14:paraId="0808B825" w14:textId="77777777" w:rsidR="00B31DA0" w:rsidRPr="00490B39" w:rsidRDefault="00B31DA0" w:rsidP="00B31DA0">
            <w:pPr>
              <w:numPr>
                <w:ilvl w:val="0"/>
                <w:numId w:val="21"/>
              </w:numPr>
              <w:spacing w:before="59"/>
              <w:rPr>
                <w:rFonts w:eastAsiaTheme="minorHAnsi"/>
                <w:lang w:val="en-CA"/>
              </w:rPr>
            </w:pPr>
            <w:r w:rsidRPr="00490B39">
              <w:rPr>
                <w:lang w:val="en-CA"/>
              </w:rPr>
              <w:t xml:space="preserve">Referral to Discipline. </w:t>
            </w:r>
          </w:p>
          <w:p w14:paraId="518D27A0" w14:textId="77777777" w:rsidR="00B31DA0" w:rsidRPr="00490B39" w:rsidRDefault="00B31DA0" w:rsidP="00B31DA0">
            <w:pPr>
              <w:numPr>
                <w:ilvl w:val="0"/>
                <w:numId w:val="21"/>
              </w:numPr>
              <w:spacing w:before="59"/>
              <w:rPr>
                <w:rFonts w:eastAsiaTheme="minorHAnsi"/>
                <w:lang w:val="en-CA"/>
              </w:rPr>
            </w:pPr>
            <w:r w:rsidRPr="00490B39">
              <w:rPr>
                <w:lang w:val="en-CA"/>
              </w:rPr>
              <w:t xml:space="preserve">Referral to Fitness to Practice. </w:t>
            </w:r>
          </w:p>
          <w:p w14:paraId="2F360A34" w14:textId="77777777" w:rsidR="00B31DA0" w:rsidRPr="00490B39" w:rsidRDefault="00B31DA0" w:rsidP="00B31DA0">
            <w:pPr>
              <w:numPr>
                <w:ilvl w:val="0"/>
                <w:numId w:val="21"/>
              </w:numPr>
              <w:spacing w:before="59"/>
              <w:rPr>
                <w:rFonts w:eastAsiaTheme="minorHAnsi"/>
                <w:lang w:val="en-CA"/>
              </w:rPr>
            </w:pPr>
            <w:r w:rsidRPr="00490B39">
              <w:rPr>
                <w:lang w:val="en-CA"/>
              </w:rPr>
              <w:t xml:space="preserve">Referral for a health inquiry </w:t>
            </w:r>
          </w:p>
          <w:p w14:paraId="47324801" w14:textId="77777777" w:rsidR="00B31DA0" w:rsidRPr="00490B39" w:rsidRDefault="00B31DA0" w:rsidP="00B31DA0">
            <w:pPr>
              <w:ind w:left="1312" w:right="1008" w:hanging="615"/>
            </w:pPr>
          </w:p>
        </w:tc>
        <w:tc>
          <w:tcPr>
            <w:tcW w:w="5383" w:type="dxa"/>
            <w:gridSpan w:val="3"/>
          </w:tcPr>
          <w:p w14:paraId="6F012368" w14:textId="77777777" w:rsidR="00B31DA0" w:rsidRPr="00490B39" w:rsidRDefault="00B31DA0" w:rsidP="00B31DA0">
            <w:pPr>
              <w:ind w:right="573"/>
            </w:pPr>
          </w:p>
          <w:p w14:paraId="19B82CD8" w14:textId="77777777" w:rsidR="00B31DA0" w:rsidRPr="00490B39" w:rsidRDefault="00B31DA0" w:rsidP="00B31DA0">
            <w:pPr>
              <w:ind w:right="573"/>
            </w:pPr>
            <w:r w:rsidRPr="00490B39">
              <w:t xml:space="preserve">              </w:t>
            </w:r>
          </w:p>
          <w:p w14:paraId="499D08D9" w14:textId="77777777" w:rsidR="00B31DA0" w:rsidRPr="00490B39" w:rsidRDefault="00B31DA0" w:rsidP="00B31DA0">
            <w:pPr>
              <w:ind w:right="573"/>
            </w:pPr>
          </w:p>
          <w:p w14:paraId="28695762" w14:textId="77777777" w:rsidR="00B31DA0" w:rsidRPr="00490B39" w:rsidRDefault="00B31DA0" w:rsidP="00B31DA0">
            <w:pPr>
              <w:ind w:right="573"/>
            </w:pPr>
          </w:p>
          <w:p w14:paraId="6C4A0950" w14:textId="77777777" w:rsidR="00B31DA0" w:rsidRPr="00490B39" w:rsidRDefault="00B31DA0" w:rsidP="00B31DA0">
            <w:pPr>
              <w:ind w:right="573"/>
            </w:pPr>
            <w:r w:rsidRPr="00490B39">
              <w:t xml:space="preserve">              </w:t>
            </w:r>
            <w:r w:rsidRPr="00490B39">
              <w:rPr>
                <w:b/>
                <w:bCs/>
              </w:rPr>
              <w:t>Not Eligible</w:t>
            </w:r>
            <w:r w:rsidRPr="00490B39">
              <w:t xml:space="preserve"> </w:t>
            </w:r>
          </w:p>
        </w:tc>
      </w:tr>
      <w:tr w:rsidR="00B31DA0" w:rsidRPr="00490B39" w14:paraId="46BD57A8" w14:textId="77777777" w:rsidTr="008818F0">
        <w:trPr>
          <w:trHeight w:val="1181"/>
        </w:trPr>
        <w:tc>
          <w:tcPr>
            <w:tcW w:w="4502" w:type="dxa"/>
          </w:tcPr>
          <w:p w14:paraId="0EAFDA2E" w14:textId="77777777" w:rsidR="00B31DA0" w:rsidRPr="00490B39" w:rsidRDefault="00B31DA0" w:rsidP="00B31DA0">
            <w:pPr>
              <w:spacing w:before="1"/>
            </w:pPr>
            <w:r w:rsidRPr="00490B39">
              <w:rPr>
                <w:b/>
                <w:spacing w:val="-4"/>
              </w:rPr>
              <w:t>Committee decision to:</w:t>
            </w:r>
          </w:p>
          <w:p w14:paraId="0B51D07C" w14:textId="77777777" w:rsidR="00B31DA0" w:rsidRPr="00490B39" w:rsidRDefault="00B31DA0" w:rsidP="00B31DA0">
            <w:pPr>
              <w:numPr>
                <w:ilvl w:val="0"/>
                <w:numId w:val="22"/>
              </w:numPr>
              <w:spacing w:line="276" w:lineRule="auto"/>
            </w:pPr>
            <w:r w:rsidRPr="00490B39">
              <w:t>Take</w:t>
            </w:r>
            <w:r w:rsidRPr="00490B39">
              <w:rPr>
                <w:spacing w:val="-16"/>
              </w:rPr>
              <w:t xml:space="preserve"> </w:t>
            </w:r>
            <w:r w:rsidRPr="00490B39">
              <w:t>No</w:t>
            </w:r>
            <w:r w:rsidRPr="00490B39">
              <w:rPr>
                <w:spacing w:val="-15"/>
              </w:rPr>
              <w:t xml:space="preserve"> </w:t>
            </w:r>
            <w:r w:rsidRPr="00490B39">
              <w:t>Action</w:t>
            </w:r>
            <w:r w:rsidRPr="00490B39">
              <w:rPr>
                <w:spacing w:val="-15"/>
              </w:rPr>
              <w:t xml:space="preserve"> </w:t>
            </w:r>
          </w:p>
          <w:p w14:paraId="5CB7DA3F" w14:textId="77777777" w:rsidR="00B31DA0" w:rsidRPr="00490B39" w:rsidRDefault="00B31DA0" w:rsidP="00B31DA0">
            <w:pPr>
              <w:numPr>
                <w:ilvl w:val="0"/>
                <w:numId w:val="22"/>
              </w:numPr>
              <w:spacing w:line="276" w:lineRule="auto"/>
            </w:pPr>
            <w:r w:rsidRPr="00490B39">
              <w:t>Frivolous</w:t>
            </w:r>
            <w:r w:rsidRPr="00490B39">
              <w:rPr>
                <w:spacing w:val="-15"/>
              </w:rPr>
              <w:t xml:space="preserve"> </w:t>
            </w:r>
            <w:r w:rsidRPr="00490B39">
              <w:t>or</w:t>
            </w:r>
            <w:r w:rsidRPr="00490B39">
              <w:rPr>
                <w:spacing w:val="-16"/>
              </w:rPr>
              <w:t xml:space="preserve"> </w:t>
            </w:r>
            <w:r w:rsidRPr="00490B39">
              <w:t xml:space="preserve">Vexatious </w:t>
            </w:r>
          </w:p>
          <w:p w14:paraId="143C7B61" w14:textId="77777777" w:rsidR="00B31DA0" w:rsidRPr="00490B39" w:rsidRDefault="00B31DA0" w:rsidP="00B31DA0">
            <w:pPr>
              <w:numPr>
                <w:ilvl w:val="0"/>
                <w:numId w:val="22"/>
              </w:numPr>
              <w:spacing w:line="276" w:lineRule="auto"/>
            </w:pPr>
            <w:r w:rsidRPr="00490B39">
              <w:t>Complaint Withdrawn</w:t>
            </w:r>
          </w:p>
        </w:tc>
        <w:tc>
          <w:tcPr>
            <w:tcW w:w="5383" w:type="dxa"/>
            <w:gridSpan w:val="3"/>
          </w:tcPr>
          <w:p w14:paraId="6F55FF91" w14:textId="77777777" w:rsidR="00B31DA0" w:rsidRPr="00490B39" w:rsidRDefault="00B31DA0" w:rsidP="00B31DA0"/>
          <w:p w14:paraId="513A5AE1" w14:textId="77777777" w:rsidR="00B31DA0" w:rsidRPr="00490B39" w:rsidRDefault="00B31DA0" w:rsidP="00B31DA0">
            <w:pPr>
              <w:ind w:right="2272"/>
            </w:pPr>
            <w:r w:rsidRPr="00490B39">
              <w:t xml:space="preserve">              </w:t>
            </w:r>
            <w:r w:rsidRPr="00490B39">
              <w:rPr>
                <w:b/>
                <w:bCs/>
                <w:spacing w:val="-6"/>
              </w:rPr>
              <w:t xml:space="preserve">Eligible </w:t>
            </w:r>
            <w:r w:rsidRPr="00490B39">
              <w:rPr>
                <w:spacing w:val="-6"/>
              </w:rPr>
              <w:t xml:space="preserve">No </w:t>
            </w:r>
            <w:r w:rsidRPr="00490B39">
              <w:rPr>
                <w:spacing w:val="-4"/>
              </w:rPr>
              <w:t>restrictions</w:t>
            </w:r>
          </w:p>
        </w:tc>
      </w:tr>
      <w:tr w:rsidR="00B31DA0" w:rsidRPr="00490B39" w14:paraId="5C67B5F9" w14:textId="77777777" w:rsidTr="008818F0">
        <w:trPr>
          <w:trHeight w:val="2073"/>
        </w:trPr>
        <w:tc>
          <w:tcPr>
            <w:tcW w:w="4502" w:type="dxa"/>
          </w:tcPr>
          <w:p w14:paraId="68D8B3C7" w14:textId="77777777" w:rsidR="00B31DA0" w:rsidRPr="00490B39" w:rsidRDefault="00B31DA0" w:rsidP="00B31DA0">
            <w:pPr>
              <w:numPr>
                <w:ilvl w:val="0"/>
                <w:numId w:val="23"/>
              </w:numPr>
              <w:spacing w:line="278" w:lineRule="auto"/>
              <w:ind w:right="21"/>
            </w:pPr>
            <w:r w:rsidRPr="00490B39">
              <w:t>Administrative</w:t>
            </w:r>
            <w:r w:rsidRPr="00490B39">
              <w:rPr>
                <w:spacing w:val="-16"/>
              </w:rPr>
              <w:t xml:space="preserve"> </w:t>
            </w:r>
            <w:r w:rsidRPr="00490B39">
              <w:t>suspensions</w:t>
            </w:r>
            <w:r w:rsidRPr="00490B39">
              <w:rPr>
                <w:spacing w:val="-16"/>
              </w:rPr>
              <w:t xml:space="preserve"> </w:t>
            </w:r>
            <w:r w:rsidRPr="00490B39">
              <w:t>and</w:t>
            </w:r>
            <w:r w:rsidRPr="00490B39">
              <w:rPr>
                <w:spacing w:val="-16"/>
              </w:rPr>
              <w:t xml:space="preserve"> </w:t>
            </w:r>
            <w:r w:rsidRPr="00490B39">
              <w:t xml:space="preserve">revocations </w:t>
            </w:r>
          </w:p>
          <w:p w14:paraId="5C75BAC6" w14:textId="77777777" w:rsidR="00B31DA0" w:rsidRPr="00490B39" w:rsidRDefault="00B31DA0" w:rsidP="00B31DA0">
            <w:pPr>
              <w:numPr>
                <w:ilvl w:val="0"/>
                <w:numId w:val="23"/>
              </w:numPr>
              <w:spacing w:line="278" w:lineRule="auto"/>
              <w:ind w:right="21"/>
            </w:pPr>
            <w:r w:rsidRPr="00490B39">
              <w:t>Advice and Guidance</w:t>
            </w:r>
          </w:p>
          <w:p w14:paraId="2B8B23D5" w14:textId="77777777" w:rsidR="00B31DA0" w:rsidRPr="00490B39" w:rsidRDefault="00B31DA0" w:rsidP="00B31DA0">
            <w:pPr>
              <w:numPr>
                <w:ilvl w:val="0"/>
                <w:numId w:val="23"/>
              </w:numPr>
              <w:spacing w:line="252" w:lineRule="exact"/>
            </w:pPr>
            <w:r w:rsidRPr="00490B39">
              <w:rPr>
                <w:spacing w:val="-2"/>
              </w:rPr>
              <w:t>Written Caution</w:t>
            </w:r>
          </w:p>
          <w:p w14:paraId="13EA7D6B" w14:textId="77777777" w:rsidR="00B31DA0" w:rsidRPr="00490B39" w:rsidRDefault="00B31DA0" w:rsidP="00B31DA0">
            <w:pPr>
              <w:numPr>
                <w:ilvl w:val="0"/>
                <w:numId w:val="23"/>
              </w:numPr>
              <w:spacing w:before="10" w:line="290" w:lineRule="exact"/>
              <w:ind w:right="1008"/>
              <w:rPr>
                <w:spacing w:val="-2"/>
              </w:rPr>
            </w:pPr>
            <w:r w:rsidRPr="00490B39">
              <w:rPr>
                <w:spacing w:val="-2"/>
              </w:rPr>
              <w:t>Terms,</w:t>
            </w:r>
            <w:r w:rsidRPr="00490B39">
              <w:rPr>
                <w:spacing w:val="-4"/>
              </w:rPr>
              <w:t xml:space="preserve"> </w:t>
            </w:r>
            <w:r w:rsidRPr="00490B39">
              <w:rPr>
                <w:spacing w:val="-2"/>
              </w:rPr>
              <w:t>Conditions,</w:t>
            </w:r>
            <w:r w:rsidRPr="00490B39">
              <w:rPr>
                <w:spacing w:val="-4"/>
              </w:rPr>
              <w:t xml:space="preserve"> </w:t>
            </w:r>
            <w:r w:rsidRPr="00490B39">
              <w:rPr>
                <w:spacing w:val="-2"/>
              </w:rPr>
              <w:t xml:space="preserve">Limitations for provisional or temporary certificate </w:t>
            </w:r>
          </w:p>
          <w:p w14:paraId="25DA3FF3" w14:textId="77777777" w:rsidR="00B31DA0" w:rsidRPr="00490B39" w:rsidRDefault="00B31DA0" w:rsidP="00B31DA0">
            <w:pPr>
              <w:numPr>
                <w:ilvl w:val="0"/>
                <w:numId w:val="23"/>
              </w:numPr>
              <w:spacing w:before="10" w:line="290" w:lineRule="exact"/>
              <w:ind w:right="1008"/>
            </w:pPr>
            <w:r w:rsidRPr="00490B39">
              <w:t>Administrative Undertakings-Vulnerable Sector Checks ; Liability Insurance; Regulatory History</w:t>
            </w:r>
          </w:p>
        </w:tc>
        <w:tc>
          <w:tcPr>
            <w:tcW w:w="3970" w:type="dxa"/>
            <w:gridSpan w:val="2"/>
          </w:tcPr>
          <w:p w14:paraId="40D40B18" w14:textId="77777777" w:rsidR="00B31DA0" w:rsidRPr="00490B39" w:rsidRDefault="00B31DA0" w:rsidP="00B31DA0"/>
          <w:p w14:paraId="21BA6BF1" w14:textId="77777777" w:rsidR="00B31DA0" w:rsidRPr="00490B39" w:rsidRDefault="00B31DA0" w:rsidP="00B31DA0"/>
          <w:p w14:paraId="07CBB653" w14:textId="77777777" w:rsidR="00B31DA0" w:rsidRPr="00490B39" w:rsidRDefault="00B31DA0" w:rsidP="00B31DA0">
            <w:pPr>
              <w:spacing w:before="148"/>
            </w:pPr>
          </w:p>
          <w:p w14:paraId="2D1E435A" w14:textId="77777777" w:rsidR="00B31DA0" w:rsidRPr="00490B39" w:rsidRDefault="00B31DA0" w:rsidP="00B31DA0">
            <w:pPr>
              <w:spacing w:line="252" w:lineRule="exact"/>
              <w:ind w:right="220"/>
              <w:jc w:val="center"/>
              <w:rPr>
                <w:spacing w:val="-10"/>
              </w:rPr>
            </w:pPr>
            <w:r w:rsidRPr="00490B39">
              <w:rPr>
                <w:b/>
                <w:bCs/>
                <w:spacing w:val="-10"/>
              </w:rPr>
              <w:t>Low Risk</w:t>
            </w:r>
          </w:p>
          <w:p w14:paraId="7D0AAC2F" w14:textId="77777777" w:rsidR="00B31DA0" w:rsidRPr="00490B39" w:rsidRDefault="00B31DA0" w:rsidP="00B31DA0">
            <w:pPr>
              <w:spacing w:line="252" w:lineRule="exact"/>
              <w:ind w:right="220"/>
              <w:jc w:val="center"/>
            </w:pPr>
            <w:r w:rsidRPr="00490B39">
              <w:rPr>
                <w:spacing w:val="-10"/>
              </w:rPr>
              <w:t>1</w:t>
            </w:r>
          </w:p>
          <w:p w14:paraId="1D7C74C6" w14:textId="77777777" w:rsidR="00B31DA0" w:rsidRPr="00490B39" w:rsidRDefault="00B31DA0" w:rsidP="00B31DA0">
            <w:pPr>
              <w:spacing w:line="252" w:lineRule="exact"/>
              <w:ind w:left="1" w:right="220"/>
              <w:jc w:val="center"/>
            </w:pPr>
            <w:r w:rsidRPr="00490B39">
              <w:rPr>
                <w:spacing w:val="-4"/>
              </w:rPr>
              <w:t>Year</w:t>
            </w:r>
          </w:p>
        </w:tc>
        <w:tc>
          <w:tcPr>
            <w:tcW w:w="1413" w:type="dxa"/>
            <w:vMerge w:val="restart"/>
            <w:tcBorders>
              <w:left w:val="nil"/>
            </w:tcBorders>
            <w:shd w:val="clear" w:color="auto" w:fill="D9D9D9"/>
          </w:tcPr>
          <w:p w14:paraId="4A988068" w14:textId="77777777" w:rsidR="00B31DA0" w:rsidRPr="00490B39" w:rsidRDefault="00B31DA0" w:rsidP="00B31DA0"/>
          <w:p w14:paraId="578303A0" w14:textId="77777777" w:rsidR="00B31DA0" w:rsidRPr="00490B39" w:rsidRDefault="00B31DA0" w:rsidP="00B31DA0"/>
          <w:p w14:paraId="582EF5E7" w14:textId="77777777" w:rsidR="00B31DA0" w:rsidRPr="00490B39" w:rsidRDefault="00B31DA0" w:rsidP="00B31DA0"/>
          <w:p w14:paraId="1C9C8486" w14:textId="77777777" w:rsidR="00B31DA0" w:rsidRPr="00490B39" w:rsidRDefault="00B31DA0" w:rsidP="00B31DA0"/>
          <w:p w14:paraId="3B94C7D8" w14:textId="77777777" w:rsidR="00B31DA0" w:rsidRPr="00490B39" w:rsidRDefault="00B31DA0" w:rsidP="00B31DA0"/>
          <w:p w14:paraId="55C38807" w14:textId="77777777" w:rsidR="00B31DA0" w:rsidRPr="00490B39" w:rsidRDefault="00B31DA0" w:rsidP="00B31DA0"/>
          <w:p w14:paraId="49465739" w14:textId="77777777" w:rsidR="00B31DA0" w:rsidRPr="00490B39" w:rsidRDefault="00B31DA0" w:rsidP="00B31DA0"/>
          <w:p w14:paraId="2A8D0804" w14:textId="77777777" w:rsidR="00B31DA0" w:rsidRPr="00490B39" w:rsidRDefault="00B31DA0" w:rsidP="00B31DA0"/>
          <w:p w14:paraId="7F7940EA" w14:textId="77777777" w:rsidR="00B31DA0" w:rsidRPr="00490B39" w:rsidRDefault="00B31DA0" w:rsidP="00B31DA0"/>
          <w:p w14:paraId="69BC4B70" w14:textId="77777777" w:rsidR="00B31DA0" w:rsidRPr="00490B39" w:rsidRDefault="00B31DA0" w:rsidP="00B31DA0"/>
          <w:p w14:paraId="77A70065" w14:textId="77777777" w:rsidR="00B31DA0" w:rsidRPr="00490B39" w:rsidRDefault="00B31DA0" w:rsidP="00B31DA0">
            <w:pPr>
              <w:spacing w:before="10"/>
            </w:pPr>
          </w:p>
          <w:p w14:paraId="5CC7146E" w14:textId="77777777" w:rsidR="00B31DA0" w:rsidRPr="00490B39" w:rsidRDefault="00B31DA0" w:rsidP="00B31DA0">
            <w:pPr>
              <w:ind w:left="310"/>
            </w:pPr>
            <w:r w:rsidRPr="00490B39">
              <w:rPr>
                <w:b/>
                <w:bCs/>
                <w:spacing w:val="-2"/>
              </w:rPr>
              <w:t>High Risk</w:t>
            </w:r>
            <w:r w:rsidRPr="00490B39">
              <w:rPr>
                <w:spacing w:val="-2"/>
              </w:rPr>
              <w:t xml:space="preserve"> Indefinite</w:t>
            </w:r>
          </w:p>
        </w:tc>
      </w:tr>
      <w:tr w:rsidR="00B31DA0" w:rsidRPr="00490B39" w14:paraId="2E1657C7" w14:textId="77777777" w:rsidTr="008818F0">
        <w:trPr>
          <w:trHeight w:val="2059"/>
        </w:trPr>
        <w:tc>
          <w:tcPr>
            <w:tcW w:w="4502" w:type="dxa"/>
          </w:tcPr>
          <w:p w14:paraId="11BCEE85" w14:textId="77777777" w:rsidR="00B31DA0" w:rsidRPr="00490B39" w:rsidRDefault="00B31DA0" w:rsidP="00B31DA0">
            <w:pPr>
              <w:spacing w:before="1"/>
            </w:pPr>
          </w:p>
          <w:p w14:paraId="18172EB9" w14:textId="7B4BA484" w:rsidR="00B31DA0" w:rsidRPr="00490B39" w:rsidRDefault="00B31DA0" w:rsidP="00B31DA0">
            <w:pPr>
              <w:numPr>
                <w:ilvl w:val="0"/>
                <w:numId w:val="24"/>
              </w:numPr>
            </w:pPr>
            <w:r w:rsidRPr="00490B39">
              <w:rPr>
                <w:spacing w:val="-2"/>
              </w:rPr>
              <w:t>Undertakings by Quality Assurance(QA) or ICRC</w:t>
            </w:r>
          </w:p>
          <w:p w14:paraId="4C6830D8" w14:textId="77777777" w:rsidR="00B31DA0" w:rsidRPr="00490B39" w:rsidRDefault="00B31DA0" w:rsidP="00B31DA0">
            <w:pPr>
              <w:numPr>
                <w:ilvl w:val="0"/>
                <w:numId w:val="24"/>
              </w:numPr>
              <w:spacing w:before="37" w:line="276" w:lineRule="auto"/>
              <w:ind w:right="135"/>
            </w:pPr>
            <w:r w:rsidRPr="00490B39">
              <w:t>Specified</w:t>
            </w:r>
            <w:r w:rsidRPr="00490B39">
              <w:rPr>
                <w:spacing w:val="-12"/>
              </w:rPr>
              <w:t xml:space="preserve"> </w:t>
            </w:r>
            <w:r w:rsidRPr="00490B39">
              <w:t>Continuing</w:t>
            </w:r>
            <w:r w:rsidRPr="00490B39">
              <w:rPr>
                <w:spacing w:val="-12"/>
              </w:rPr>
              <w:t xml:space="preserve"> </w:t>
            </w:r>
            <w:r w:rsidRPr="00490B39">
              <w:t>Education</w:t>
            </w:r>
            <w:r w:rsidRPr="00490B39">
              <w:rPr>
                <w:spacing w:val="-12"/>
              </w:rPr>
              <w:t xml:space="preserve"> </w:t>
            </w:r>
            <w:r w:rsidRPr="00490B39">
              <w:t xml:space="preserve">and Remedial / Remediation Program (SCERP) by QA or ICRC </w:t>
            </w:r>
          </w:p>
          <w:p w14:paraId="5426ACCD" w14:textId="77777777" w:rsidR="00B31DA0" w:rsidRPr="00490B39" w:rsidRDefault="00B31DA0" w:rsidP="00B31DA0">
            <w:pPr>
              <w:numPr>
                <w:ilvl w:val="0"/>
                <w:numId w:val="24"/>
              </w:numPr>
              <w:spacing w:before="37" w:line="276" w:lineRule="auto"/>
              <w:ind w:right="135"/>
            </w:pPr>
            <w:r w:rsidRPr="00490B39">
              <w:t>Verbal Caution by ICRC</w:t>
            </w:r>
          </w:p>
          <w:p w14:paraId="6AC0289C" w14:textId="77777777" w:rsidR="00B31DA0" w:rsidRPr="00490B39" w:rsidRDefault="00B31DA0" w:rsidP="00B31DA0">
            <w:pPr>
              <w:numPr>
                <w:ilvl w:val="0"/>
                <w:numId w:val="24"/>
              </w:numPr>
              <w:spacing w:before="1" w:line="232" w:lineRule="exact"/>
            </w:pPr>
            <w:r w:rsidRPr="00490B39">
              <w:rPr>
                <w:spacing w:val="-2"/>
              </w:rPr>
              <w:t>Terms,</w:t>
            </w:r>
            <w:r w:rsidRPr="00490B39">
              <w:rPr>
                <w:spacing w:val="-1"/>
              </w:rPr>
              <w:t xml:space="preserve"> </w:t>
            </w:r>
            <w:r w:rsidRPr="00490B39">
              <w:rPr>
                <w:spacing w:val="-2"/>
              </w:rPr>
              <w:t>Conditions,</w:t>
            </w:r>
            <w:r w:rsidRPr="00490B39">
              <w:rPr>
                <w:spacing w:val="-1"/>
              </w:rPr>
              <w:t xml:space="preserve"> </w:t>
            </w:r>
            <w:r w:rsidRPr="00490B39">
              <w:rPr>
                <w:spacing w:val="-2"/>
              </w:rPr>
              <w:t xml:space="preserve">Limitations other than for registration certification </w:t>
            </w:r>
          </w:p>
        </w:tc>
        <w:tc>
          <w:tcPr>
            <w:tcW w:w="2693" w:type="dxa"/>
          </w:tcPr>
          <w:p w14:paraId="68E2D757" w14:textId="77777777" w:rsidR="00B31DA0" w:rsidRPr="00490B39" w:rsidRDefault="00B31DA0" w:rsidP="00B31DA0"/>
          <w:p w14:paraId="616C094F" w14:textId="77777777" w:rsidR="00B31DA0" w:rsidRPr="00490B39" w:rsidRDefault="00B31DA0" w:rsidP="00B31DA0"/>
          <w:p w14:paraId="08ADFA56" w14:textId="77777777" w:rsidR="00B31DA0" w:rsidRPr="00490B39" w:rsidRDefault="00B31DA0" w:rsidP="00B31DA0">
            <w:pPr>
              <w:spacing w:before="155"/>
              <w:rPr>
                <w:b/>
                <w:bCs/>
              </w:rPr>
            </w:pPr>
            <w:r w:rsidRPr="00490B39">
              <w:t xml:space="preserve">           </w:t>
            </w:r>
            <w:r w:rsidRPr="00490B39">
              <w:rPr>
                <w:b/>
                <w:bCs/>
              </w:rPr>
              <w:t>Moderate Risk</w:t>
            </w:r>
          </w:p>
          <w:p w14:paraId="15697888" w14:textId="77777777" w:rsidR="00B31DA0" w:rsidRPr="00490B39" w:rsidRDefault="00B31DA0" w:rsidP="00B31DA0">
            <w:pPr>
              <w:spacing w:line="253" w:lineRule="exact"/>
              <w:ind w:left="19" w:right="2"/>
              <w:jc w:val="center"/>
            </w:pPr>
            <w:r w:rsidRPr="00490B39">
              <w:rPr>
                <w:spacing w:val="-10"/>
              </w:rPr>
              <w:t>6</w:t>
            </w:r>
          </w:p>
          <w:p w14:paraId="0A41B13B" w14:textId="77777777" w:rsidR="00B31DA0" w:rsidRPr="00490B39" w:rsidRDefault="00B31DA0" w:rsidP="00B31DA0">
            <w:pPr>
              <w:spacing w:line="253" w:lineRule="exact"/>
              <w:ind w:left="19"/>
              <w:jc w:val="center"/>
            </w:pPr>
            <w:r w:rsidRPr="00490B39">
              <w:rPr>
                <w:spacing w:val="-2"/>
              </w:rPr>
              <w:t>Years</w:t>
            </w:r>
          </w:p>
        </w:tc>
        <w:tc>
          <w:tcPr>
            <w:tcW w:w="1277" w:type="dxa"/>
            <w:tcBorders>
              <w:bottom w:val="nil"/>
              <w:right w:val="nil"/>
            </w:tcBorders>
            <w:shd w:val="clear" w:color="auto" w:fill="D9D9D9"/>
          </w:tcPr>
          <w:p w14:paraId="1538E447" w14:textId="77777777" w:rsidR="00B31DA0" w:rsidRPr="00490B39" w:rsidRDefault="00B31DA0" w:rsidP="00B31DA0">
            <w:pPr>
              <w:rPr>
                <w:rFonts w:ascii="Times New Roman"/>
                <w:sz w:val="20"/>
              </w:rPr>
            </w:pPr>
          </w:p>
        </w:tc>
        <w:tc>
          <w:tcPr>
            <w:tcW w:w="1413" w:type="dxa"/>
            <w:vMerge/>
            <w:tcBorders>
              <w:top w:val="nil"/>
              <w:left w:val="nil"/>
            </w:tcBorders>
            <w:shd w:val="clear" w:color="auto" w:fill="D9D9D9"/>
          </w:tcPr>
          <w:p w14:paraId="429A21FA" w14:textId="77777777" w:rsidR="00B31DA0" w:rsidRPr="00490B39" w:rsidRDefault="00B31DA0" w:rsidP="00B31DA0">
            <w:pPr>
              <w:rPr>
                <w:sz w:val="2"/>
                <w:szCs w:val="2"/>
              </w:rPr>
            </w:pPr>
          </w:p>
        </w:tc>
      </w:tr>
      <w:tr w:rsidR="00B31DA0" w:rsidRPr="00B31DA0" w14:paraId="16837D64" w14:textId="77777777" w:rsidTr="008818F0">
        <w:trPr>
          <w:trHeight w:val="1532"/>
        </w:trPr>
        <w:tc>
          <w:tcPr>
            <w:tcW w:w="4502" w:type="dxa"/>
          </w:tcPr>
          <w:p w14:paraId="2A322C9C" w14:textId="77777777" w:rsidR="00B31DA0" w:rsidRPr="00490B39" w:rsidRDefault="00B31DA0" w:rsidP="00B31DA0">
            <w:pPr>
              <w:numPr>
                <w:ilvl w:val="0"/>
                <w:numId w:val="25"/>
              </w:numPr>
              <w:spacing w:line="276" w:lineRule="auto"/>
              <w:ind w:right="1008"/>
            </w:pPr>
            <w:r w:rsidRPr="00490B39">
              <w:lastRenderedPageBreak/>
              <w:t>Suspensions by ICRC</w:t>
            </w:r>
          </w:p>
          <w:p w14:paraId="61E622CE" w14:textId="77777777" w:rsidR="00B31DA0" w:rsidRPr="00490B39" w:rsidRDefault="00B31DA0" w:rsidP="00B31DA0">
            <w:pPr>
              <w:numPr>
                <w:ilvl w:val="0"/>
                <w:numId w:val="25"/>
              </w:numPr>
              <w:spacing w:line="276" w:lineRule="auto"/>
              <w:ind w:right="1008"/>
            </w:pPr>
            <w:r w:rsidRPr="00490B39">
              <w:t xml:space="preserve">Revocations with restrictions by ICRC </w:t>
            </w:r>
          </w:p>
          <w:p w14:paraId="54D21346" w14:textId="77777777" w:rsidR="00B31DA0" w:rsidRPr="00490B39" w:rsidRDefault="00B31DA0" w:rsidP="00B31DA0">
            <w:pPr>
              <w:numPr>
                <w:ilvl w:val="0"/>
                <w:numId w:val="25"/>
              </w:numPr>
              <w:spacing w:line="276" w:lineRule="auto"/>
              <w:ind w:right="1008"/>
            </w:pPr>
            <w:r w:rsidRPr="00490B39">
              <w:t>Terms, Conditions, Limitations by ICRC</w:t>
            </w:r>
          </w:p>
          <w:p w14:paraId="1A3A477D" w14:textId="77777777" w:rsidR="00B31DA0" w:rsidRPr="00490B39" w:rsidRDefault="00B31DA0" w:rsidP="00B31DA0">
            <w:pPr>
              <w:numPr>
                <w:ilvl w:val="0"/>
                <w:numId w:val="25"/>
              </w:numPr>
              <w:spacing w:before="43"/>
            </w:pPr>
            <w:r w:rsidRPr="00490B39">
              <w:t>Discipline Hearing with Findings</w:t>
            </w:r>
          </w:p>
        </w:tc>
        <w:tc>
          <w:tcPr>
            <w:tcW w:w="3970" w:type="dxa"/>
            <w:gridSpan w:val="2"/>
            <w:tcBorders>
              <w:top w:val="nil"/>
              <w:right w:val="nil"/>
            </w:tcBorders>
            <w:shd w:val="clear" w:color="auto" w:fill="D9D9D9"/>
          </w:tcPr>
          <w:p w14:paraId="48D53ED5" w14:textId="77777777" w:rsidR="00B31DA0" w:rsidRPr="00490B39" w:rsidRDefault="00B31DA0" w:rsidP="00B31DA0"/>
          <w:p w14:paraId="37D8429A" w14:textId="77777777" w:rsidR="00B31DA0" w:rsidRPr="00490B39" w:rsidRDefault="00B31DA0" w:rsidP="00B31DA0"/>
          <w:p w14:paraId="7E7FE3E2" w14:textId="77777777" w:rsidR="00B31DA0" w:rsidRPr="00490B39" w:rsidRDefault="00B31DA0" w:rsidP="00B31DA0">
            <w:pPr>
              <w:spacing w:before="11"/>
            </w:pPr>
          </w:p>
          <w:p w14:paraId="0B56626B" w14:textId="77777777" w:rsidR="00B31DA0" w:rsidRPr="00490B39" w:rsidRDefault="00B31DA0" w:rsidP="00B31DA0">
            <w:pPr>
              <w:ind w:left="2018"/>
              <w:rPr>
                <w:b/>
                <w:bCs/>
                <w:spacing w:val="-2"/>
              </w:rPr>
            </w:pPr>
            <w:r w:rsidRPr="00490B39">
              <w:rPr>
                <w:b/>
                <w:bCs/>
                <w:spacing w:val="-2"/>
              </w:rPr>
              <w:t>High Risk</w:t>
            </w:r>
          </w:p>
          <w:p w14:paraId="0C0A6C87" w14:textId="77777777" w:rsidR="00B31DA0" w:rsidRPr="00B31DA0" w:rsidRDefault="00B31DA0" w:rsidP="00B31DA0">
            <w:pPr>
              <w:ind w:left="2018"/>
            </w:pPr>
            <w:r w:rsidRPr="00490B39">
              <w:rPr>
                <w:spacing w:val="-2"/>
              </w:rPr>
              <w:t>Indefinite</w:t>
            </w:r>
          </w:p>
        </w:tc>
        <w:tc>
          <w:tcPr>
            <w:tcW w:w="1413" w:type="dxa"/>
            <w:vMerge/>
            <w:tcBorders>
              <w:top w:val="nil"/>
              <w:left w:val="nil"/>
            </w:tcBorders>
            <w:shd w:val="clear" w:color="auto" w:fill="D9D9D9"/>
          </w:tcPr>
          <w:p w14:paraId="06F23FBA" w14:textId="77777777" w:rsidR="00B31DA0" w:rsidRPr="00B31DA0" w:rsidRDefault="00B31DA0" w:rsidP="00B31DA0">
            <w:pPr>
              <w:rPr>
                <w:sz w:val="2"/>
                <w:szCs w:val="2"/>
              </w:rPr>
            </w:pPr>
          </w:p>
        </w:tc>
      </w:tr>
    </w:tbl>
    <w:p w14:paraId="47881920" w14:textId="77777777" w:rsidR="00B31DA0" w:rsidRPr="00B31DA0" w:rsidRDefault="00B31DA0" w:rsidP="000E60C9">
      <w:pPr>
        <w:rPr>
          <w:b/>
          <w:bCs/>
          <w:sz w:val="28"/>
          <w:szCs w:val="28"/>
        </w:rPr>
      </w:pPr>
    </w:p>
    <w:sectPr w:rsidR="00B31DA0" w:rsidRPr="00B31DA0">
      <w:pgSz w:w="12240" w:h="15840"/>
      <w:pgMar w:top="1500" w:right="1080" w:bottom="1420" w:left="1280" w:header="649" w:footer="12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13979" w14:textId="77777777" w:rsidR="00082403" w:rsidRDefault="00082403">
      <w:r>
        <w:separator/>
      </w:r>
    </w:p>
  </w:endnote>
  <w:endnote w:type="continuationSeparator" w:id="0">
    <w:p w14:paraId="21835D71" w14:textId="77777777" w:rsidR="00082403" w:rsidRDefault="0008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776495"/>
      <w:docPartObj>
        <w:docPartGallery w:val="Page Numbers (Bottom of Page)"/>
        <w:docPartUnique/>
      </w:docPartObj>
    </w:sdtPr>
    <w:sdtEndPr>
      <w:rPr>
        <w:noProof/>
      </w:rPr>
    </w:sdtEndPr>
    <w:sdtContent>
      <w:p w14:paraId="2B85814D" w14:textId="5DB07465" w:rsidR="00B31DA0" w:rsidRDefault="00B31D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BCE5BE" w14:textId="383A3163" w:rsidR="00C25171" w:rsidRDefault="00C2517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969C" w14:textId="77777777" w:rsidR="00082403" w:rsidRDefault="00082403">
      <w:r>
        <w:separator/>
      </w:r>
    </w:p>
  </w:footnote>
  <w:footnote w:type="continuationSeparator" w:id="0">
    <w:p w14:paraId="406F1874" w14:textId="77777777" w:rsidR="00082403" w:rsidRDefault="00082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018C" w14:textId="5E78FE4D" w:rsidR="00C25171" w:rsidRDefault="00C25171">
    <w:pPr>
      <w:pStyle w:val="BodyText"/>
      <w:spacing w:line="14" w:lineRule="auto"/>
      <w:rPr>
        <w:sz w:val="20"/>
      </w:rPr>
    </w:pPr>
  </w:p>
  <w:p w14:paraId="6B2A425B" w14:textId="77777777" w:rsidR="00A307D6" w:rsidRDefault="00A307D6">
    <w:pPr>
      <w:pStyle w:val="BodyText"/>
      <w:spacing w:line="14" w:lineRule="auto"/>
      <w:rPr>
        <w:sz w:val="20"/>
      </w:rPr>
    </w:pPr>
  </w:p>
  <w:p w14:paraId="7871580A" w14:textId="77777777" w:rsidR="00A307D6" w:rsidRDefault="00A307D6">
    <w:pPr>
      <w:pStyle w:val="BodyText"/>
      <w:spacing w:line="14" w:lineRule="auto"/>
      <w:rPr>
        <w:sz w:val="20"/>
      </w:rPr>
    </w:pPr>
  </w:p>
  <w:p w14:paraId="7A589FE8" w14:textId="77777777" w:rsidR="00A307D6" w:rsidRDefault="00A307D6">
    <w:pPr>
      <w:pStyle w:val="BodyText"/>
      <w:spacing w:line="14" w:lineRule="auto"/>
      <w:rPr>
        <w:sz w:val="20"/>
      </w:rPr>
    </w:pPr>
  </w:p>
  <w:p w14:paraId="01C315C7" w14:textId="77777777" w:rsidR="00A307D6" w:rsidRDefault="00A307D6">
    <w:pPr>
      <w:pStyle w:val="BodyText"/>
      <w:spacing w:line="14" w:lineRule="auto"/>
      <w:rPr>
        <w:sz w:val="20"/>
      </w:rPr>
    </w:pPr>
  </w:p>
  <w:p w14:paraId="2678063A" w14:textId="363AE1DE" w:rsidR="00A307D6" w:rsidRDefault="00A307D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44F"/>
    <w:multiLevelType w:val="hybridMultilevel"/>
    <w:tmpl w:val="D1B4800E"/>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0C6C359B"/>
    <w:multiLevelType w:val="hybridMultilevel"/>
    <w:tmpl w:val="75B8ACAC"/>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 w15:restartNumberingAfterBreak="0">
    <w:nsid w:val="11C976CB"/>
    <w:multiLevelType w:val="hybridMultilevel"/>
    <w:tmpl w:val="55D423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B7279D"/>
    <w:multiLevelType w:val="hybridMultilevel"/>
    <w:tmpl w:val="BDFAC970"/>
    <w:lvl w:ilvl="0" w:tplc="5C38312A">
      <w:start w:val="1"/>
      <w:numFmt w:val="decimal"/>
      <w:lvlText w:val="%1."/>
      <w:lvlJc w:val="left"/>
      <w:pPr>
        <w:ind w:left="522" w:hanging="363"/>
        <w:jc w:val="left"/>
      </w:pPr>
      <w:rPr>
        <w:rFonts w:ascii="Arial" w:eastAsia="Arial" w:hAnsi="Arial" w:cs="Arial" w:hint="default"/>
        <w:b w:val="0"/>
        <w:bCs w:val="0"/>
        <w:i w:val="0"/>
        <w:iCs w:val="0"/>
        <w:spacing w:val="-1"/>
        <w:w w:val="100"/>
        <w:sz w:val="22"/>
        <w:szCs w:val="22"/>
        <w:lang w:val="en-US" w:eastAsia="en-US" w:bidi="ar-SA"/>
      </w:rPr>
    </w:lvl>
    <w:lvl w:ilvl="1" w:tplc="6074AEF8">
      <w:numFmt w:val="bullet"/>
      <w:lvlText w:val=""/>
      <w:lvlJc w:val="left"/>
      <w:pPr>
        <w:ind w:left="880" w:hanging="360"/>
      </w:pPr>
      <w:rPr>
        <w:rFonts w:ascii="Symbol" w:eastAsia="Symbol" w:hAnsi="Symbol" w:cs="Symbol" w:hint="default"/>
        <w:b w:val="0"/>
        <w:bCs w:val="0"/>
        <w:i w:val="0"/>
        <w:iCs w:val="0"/>
        <w:spacing w:val="0"/>
        <w:w w:val="100"/>
        <w:sz w:val="22"/>
        <w:szCs w:val="22"/>
        <w:lang w:val="en-US" w:eastAsia="en-US" w:bidi="ar-SA"/>
      </w:rPr>
    </w:lvl>
    <w:lvl w:ilvl="2" w:tplc="D7848FAA">
      <w:numFmt w:val="bullet"/>
      <w:lvlText w:val="•"/>
      <w:lvlJc w:val="left"/>
      <w:pPr>
        <w:ind w:left="1880" w:hanging="360"/>
      </w:pPr>
      <w:rPr>
        <w:rFonts w:hint="default"/>
        <w:lang w:val="en-US" w:eastAsia="en-US" w:bidi="ar-SA"/>
      </w:rPr>
    </w:lvl>
    <w:lvl w:ilvl="3" w:tplc="17AED80A">
      <w:numFmt w:val="bullet"/>
      <w:lvlText w:val="•"/>
      <w:lvlJc w:val="left"/>
      <w:pPr>
        <w:ind w:left="2880" w:hanging="360"/>
      </w:pPr>
      <w:rPr>
        <w:rFonts w:hint="default"/>
        <w:lang w:val="en-US" w:eastAsia="en-US" w:bidi="ar-SA"/>
      </w:rPr>
    </w:lvl>
    <w:lvl w:ilvl="4" w:tplc="721ADC9A">
      <w:numFmt w:val="bullet"/>
      <w:lvlText w:val="•"/>
      <w:lvlJc w:val="left"/>
      <w:pPr>
        <w:ind w:left="3880" w:hanging="360"/>
      </w:pPr>
      <w:rPr>
        <w:rFonts w:hint="default"/>
        <w:lang w:val="en-US" w:eastAsia="en-US" w:bidi="ar-SA"/>
      </w:rPr>
    </w:lvl>
    <w:lvl w:ilvl="5" w:tplc="A6CC5466">
      <w:numFmt w:val="bullet"/>
      <w:lvlText w:val="•"/>
      <w:lvlJc w:val="left"/>
      <w:pPr>
        <w:ind w:left="4880" w:hanging="360"/>
      </w:pPr>
      <w:rPr>
        <w:rFonts w:hint="default"/>
        <w:lang w:val="en-US" w:eastAsia="en-US" w:bidi="ar-SA"/>
      </w:rPr>
    </w:lvl>
    <w:lvl w:ilvl="6" w:tplc="3E9E848A">
      <w:numFmt w:val="bullet"/>
      <w:lvlText w:val="•"/>
      <w:lvlJc w:val="left"/>
      <w:pPr>
        <w:ind w:left="5880" w:hanging="360"/>
      </w:pPr>
      <w:rPr>
        <w:rFonts w:hint="default"/>
        <w:lang w:val="en-US" w:eastAsia="en-US" w:bidi="ar-SA"/>
      </w:rPr>
    </w:lvl>
    <w:lvl w:ilvl="7" w:tplc="2B06FB00">
      <w:numFmt w:val="bullet"/>
      <w:lvlText w:val="•"/>
      <w:lvlJc w:val="left"/>
      <w:pPr>
        <w:ind w:left="6880" w:hanging="360"/>
      </w:pPr>
      <w:rPr>
        <w:rFonts w:hint="default"/>
        <w:lang w:val="en-US" w:eastAsia="en-US" w:bidi="ar-SA"/>
      </w:rPr>
    </w:lvl>
    <w:lvl w:ilvl="8" w:tplc="BFC8D35A">
      <w:numFmt w:val="bullet"/>
      <w:lvlText w:val="•"/>
      <w:lvlJc w:val="left"/>
      <w:pPr>
        <w:ind w:left="7880" w:hanging="360"/>
      </w:pPr>
      <w:rPr>
        <w:rFonts w:hint="default"/>
        <w:lang w:val="en-US" w:eastAsia="en-US" w:bidi="ar-SA"/>
      </w:rPr>
    </w:lvl>
  </w:abstractNum>
  <w:abstractNum w:abstractNumId="4" w15:restartNumberingAfterBreak="0">
    <w:nsid w:val="175C4A35"/>
    <w:multiLevelType w:val="multilevel"/>
    <w:tmpl w:val="29E0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64263"/>
    <w:multiLevelType w:val="hybridMultilevel"/>
    <w:tmpl w:val="07F80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469B9"/>
    <w:multiLevelType w:val="hybridMultilevel"/>
    <w:tmpl w:val="19A89D34"/>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 w15:restartNumberingAfterBreak="0">
    <w:nsid w:val="212C5AB8"/>
    <w:multiLevelType w:val="hybridMultilevel"/>
    <w:tmpl w:val="F376A0CC"/>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8" w15:restartNumberingAfterBreak="0">
    <w:nsid w:val="289355D8"/>
    <w:multiLevelType w:val="hybridMultilevel"/>
    <w:tmpl w:val="F53E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66AA8"/>
    <w:multiLevelType w:val="hybridMultilevel"/>
    <w:tmpl w:val="E3CCC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369D6"/>
    <w:multiLevelType w:val="hybridMultilevel"/>
    <w:tmpl w:val="D0A0098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1" w15:restartNumberingAfterBreak="0">
    <w:nsid w:val="3329701B"/>
    <w:multiLevelType w:val="hybridMultilevel"/>
    <w:tmpl w:val="0448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22408"/>
    <w:multiLevelType w:val="multilevel"/>
    <w:tmpl w:val="DFBC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653A50"/>
    <w:multiLevelType w:val="multilevel"/>
    <w:tmpl w:val="9AB2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1055F7"/>
    <w:multiLevelType w:val="multilevel"/>
    <w:tmpl w:val="427E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073B97"/>
    <w:multiLevelType w:val="hybridMultilevel"/>
    <w:tmpl w:val="AC14FAB6"/>
    <w:lvl w:ilvl="0" w:tplc="6944D678">
      <w:start w:val="1"/>
      <w:numFmt w:val="decimal"/>
      <w:lvlText w:val="%1."/>
      <w:lvlJc w:val="left"/>
      <w:pPr>
        <w:ind w:left="6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6" w15:restartNumberingAfterBreak="0">
    <w:nsid w:val="5C0A25A2"/>
    <w:multiLevelType w:val="hybridMultilevel"/>
    <w:tmpl w:val="D7A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1F6BD3"/>
    <w:multiLevelType w:val="hybridMultilevel"/>
    <w:tmpl w:val="7CE83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1D1FFF"/>
    <w:multiLevelType w:val="hybridMultilevel"/>
    <w:tmpl w:val="11C06F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9E11953"/>
    <w:multiLevelType w:val="hybridMultilevel"/>
    <w:tmpl w:val="5F56F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AE0B20"/>
    <w:multiLevelType w:val="hybridMultilevel"/>
    <w:tmpl w:val="1B68B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A056DD"/>
    <w:multiLevelType w:val="hybridMultilevel"/>
    <w:tmpl w:val="51B28528"/>
    <w:lvl w:ilvl="0" w:tplc="6944D678">
      <w:start w:val="1"/>
      <w:numFmt w:val="decimal"/>
      <w:lvlText w:val="%1."/>
      <w:lvlJc w:val="left"/>
      <w:pPr>
        <w:ind w:left="520" w:hanging="360"/>
      </w:pPr>
      <w:rPr>
        <w:rFonts w:hint="default"/>
      </w:rPr>
    </w:lvl>
    <w:lvl w:ilvl="1" w:tplc="10090019" w:tentative="1">
      <w:start w:val="1"/>
      <w:numFmt w:val="lowerLetter"/>
      <w:lvlText w:val="%2."/>
      <w:lvlJc w:val="left"/>
      <w:pPr>
        <w:ind w:left="1240" w:hanging="360"/>
      </w:pPr>
    </w:lvl>
    <w:lvl w:ilvl="2" w:tplc="1009001B" w:tentative="1">
      <w:start w:val="1"/>
      <w:numFmt w:val="lowerRoman"/>
      <w:lvlText w:val="%3."/>
      <w:lvlJc w:val="right"/>
      <w:pPr>
        <w:ind w:left="1960" w:hanging="180"/>
      </w:pPr>
    </w:lvl>
    <w:lvl w:ilvl="3" w:tplc="1009000F" w:tentative="1">
      <w:start w:val="1"/>
      <w:numFmt w:val="decimal"/>
      <w:lvlText w:val="%4."/>
      <w:lvlJc w:val="left"/>
      <w:pPr>
        <w:ind w:left="2680" w:hanging="360"/>
      </w:pPr>
    </w:lvl>
    <w:lvl w:ilvl="4" w:tplc="10090019" w:tentative="1">
      <w:start w:val="1"/>
      <w:numFmt w:val="lowerLetter"/>
      <w:lvlText w:val="%5."/>
      <w:lvlJc w:val="left"/>
      <w:pPr>
        <w:ind w:left="3400" w:hanging="360"/>
      </w:pPr>
    </w:lvl>
    <w:lvl w:ilvl="5" w:tplc="1009001B" w:tentative="1">
      <w:start w:val="1"/>
      <w:numFmt w:val="lowerRoman"/>
      <w:lvlText w:val="%6."/>
      <w:lvlJc w:val="right"/>
      <w:pPr>
        <w:ind w:left="4120" w:hanging="180"/>
      </w:pPr>
    </w:lvl>
    <w:lvl w:ilvl="6" w:tplc="1009000F" w:tentative="1">
      <w:start w:val="1"/>
      <w:numFmt w:val="decimal"/>
      <w:lvlText w:val="%7."/>
      <w:lvlJc w:val="left"/>
      <w:pPr>
        <w:ind w:left="4840" w:hanging="360"/>
      </w:pPr>
    </w:lvl>
    <w:lvl w:ilvl="7" w:tplc="10090019" w:tentative="1">
      <w:start w:val="1"/>
      <w:numFmt w:val="lowerLetter"/>
      <w:lvlText w:val="%8."/>
      <w:lvlJc w:val="left"/>
      <w:pPr>
        <w:ind w:left="5560" w:hanging="360"/>
      </w:pPr>
    </w:lvl>
    <w:lvl w:ilvl="8" w:tplc="1009001B" w:tentative="1">
      <w:start w:val="1"/>
      <w:numFmt w:val="lowerRoman"/>
      <w:lvlText w:val="%9."/>
      <w:lvlJc w:val="right"/>
      <w:pPr>
        <w:ind w:left="6280" w:hanging="180"/>
      </w:pPr>
    </w:lvl>
  </w:abstractNum>
  <w:abstractNum w:abstractNumId="22" w15:restartNumberingAfterBreak="0">
    <w:nsid w:val="740A00FD"/>
    <w:multiLevelType w:val="hybridMultilevel"/>
    <w:tmpl w:val="1430E230"/>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15:restartNumberingAfterBreak="0">
    <w:nsid w:val="77106B40"/>
    <w:multiLevelType w:val="hybridMultilevel"/>
    <w:tmpl w:val="8DD825E8"/>
    <w:lvl w:ilvl="0" w:tplc="0409000F">
      <w:start w:val="1"/>
      <w:numFmt w:val="decimal"/>
      <w:lvlText w:val="%1."/>
      <w:lvlJc w:val="left"/>
      <w:pPr>
        <w:ind w:left="720" w:hanging="360"/>
      </w:pPr>
    </w:lvl>
    <w:lvl w:ilvl="1" w:tplc="04090019">
      <w:start w:val="1"/>
      <w:numFmt w:val="lowerLetter"/>
      <w:lvlText w:val="%2."/>
      <w:lvlJc w:val="left"/>
      <w:pPr>
        <w:ind w:left="64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0D7D61"/>
    <w:multiLevelType w:val="hybridMultilevel"/>
    <w:tmpl w:val="BCACA5D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1871659">
    <w:abstractNumId w:val="3"/>
  </w:num>
  <w:num w:numId="2" w16cid:durableId="46531375">
    <w:abstractNumId w:val="4"/>
  </w:num>
  <w:num w:numId="3" w16cid:durableId="1001852774">
    <w:abstractNumId w:val="24"/>
  </w:num>
  <w:num w:numId="4" w16cid:durableId="1633049925">
    <w:abstractNumId w:val="13"/>
  </w:num>
  <w:num w:numId="5" w16cid:durableId="291517115">
    <w:abstractNumId w:val="16"/>
  </w:num>
  <w:num w:numId="6" w16cid:durableId="1996181199">
    <w:abstractNumId w:val="5"/>
  </w:num>
  <w:num w:numId="7" w16cid:durableId="1788697284">
    <w:abstractNumId w:val="20"/>
  </w:num>
  <w:num w:numId="8" w16cid:durableId="214389836">
    <w:abstractNumId w:val="9"/>
  </w:num>
  <w:num w:numId="9" w16cid:durableId="787354731">
    <w:abstractNumId w:val="23"/>
  </w:num>
  <w:num w:numId="10" w16cid:durableId="1395274265">
    <w:abstractNumId w:val="11"/>
  </w:num>
  <w:num w:numId="11" w16cid:durableId="1815218529">
    <w:abstractNumId w:val="0"/>
  </w:num>
  <w:num w:numId="12" w16cid:durableId="95562973">
    <w:abstractNumId w:val="17"/>
  </w:num>
  <w:num w:numId="13" w16cid:durableId="384718419">
    <w:abstractNumId w:val="19"/>
  </w:num>
  <w:num w:numId="14" w16cid:durableId="1155728636">
    <w:abstractNumId w:val="22"/>
  </w:num>
  <w:num w:numId="15" w16cid:durableId="1038822100">
    <w:abstractNumId w:val="21"/>
  </w:num>
  <w:num w:numId="16" w16cid:durableId="684477633">
    <w:abstractNumId w:val="15"/>
  </w:num>
  <w:num w:numId="17" w16cid:durableId="1835611196">
    <w:abstractNumId w:val="2"/>
  </w:num>
  <w:num w:numId="18" w16cid:durableId="552927533">
    <w:abstractNumId w:val="18"/>
  </w:num>
  <w:num w:numId="19" w16cid:durableId="512063824">
    <w:abstractNumId w:val="14"/>
  </w:num>
  <w:num w:numId="20" w16cid:durableId="1539783664">
    <w:abstractNumId w:val="12"/>
  </w:num>
  <w:num w:numId="21" w16cid:durableId="1239244443">
    <w:abstractNumId w:val="8"/>
  </w:num>
  <w:num w:numId="22" w16cid:durableId="1726218383">
    <w:abstractNumId w:val="1"/>
  </w:num>
  <w:num w:numId="23" w16cid:durableId="1478298745">
    <w:abstractNumId w:val="6"/>
  </w:num>
  <w:num w:numId="24" w16cid:durableId="1021780827">
    <w:abstractNumId w:val="7"/>
  </w:num>
  <w:num w:numId="25" w16cid:durableId="1974557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71"/>
    <w:rsid w:val="00017198"/>
    <w:rsid w:val="00073852"/>
    <w:rsid w:val="00082403"/>
    <w:rsid w:val="00096A83"/>
    <w:rsid w:val="000B4863"/>
    <w:rsid w:val="000B6ADC"/>
    <w:rsid w:val="000E60C9"/>
    <w:rsid w:val="00115B04"/>
    <w:rsid w:val="00116A73"/>
    <w:rsid w:val="00143AA1"/>
    <w:rsid w:val="00152A5F"/>
    <w:rsid w:val="00164D5E"/>
    <w:rsid w:val="00181305"/>
    <w:rsid w:val="001A6AD0"/>
    <w:rsid w:val="001A7E01"/>
    <w:rsid w:val="00213A00"/>
    <w:rsid w:val="00232BF1"/>
    <w:rsid w:val="00242AA2"/>
    <w:rsid w:val="00242EFE"/>
    <w:rsid w:val="00243F0E"/>
    <w:rsid w:val="00260F1D"/>
    <w:rsid w:val="002712C6"/>
    <w:rsid w:val="0028098F"/>
    <w:rsid w:val="00286ECF"/>
    <w:rsid w:val="00290E3C"/>
    <w:rsid w:val="002F7F49"/>
    <w:rsid w:val="00305ED0"/>
    <w:rsid w:val="00324265"/>
    <w:rsid w:val="0032426B"/>
    <w:rsid w:val="00365484"/>
    <w:rsid w:val="00375A3E"/>
    <w:rsid w:val="00391561"/>
    <w:rsid w:val="003A408D"/>
    <w:rsid w:val="003C6BF5"/>
    <w:rsid w:val="003E7647"/>
    <w:rsid w:val="00407EE0"/>
    <w:rsid w:val="0041604F"/>
    <w:rsid w:val="004343F7"/>
    <w:rsid w:val="00454DF4"/>
    <w:rsid w:val="00456EB8"/>
    <w:rsid w:val="004742C1"/>
    <w:rsid w:val="00490B39"/>
    <w:rsid w:val="00495FCD"/>
    <w:rsid w:val="004969F4"/>
    <w:rsid w:val="004D45E9"/>
    <w:rsid w:val="004D5EA5"/>
    <w:rsid w:val="00524523"/>
    <w:rsid w:val="0054046D"/>
    <w:rsid w:val="0054439C"/>
    <w:rsid w:val="005874C1"/>
    <w:rsid w:val="005923EF"/>
    <w:rsid w:val="00594592"/>
    <w:rsid w:val="005B0664"/>
    <w:rsid w:val="005C7EEB"/>
    <w:rsid w:val="00636580"/>
    <w:rsid w:val="006C3BD4"/>
    <w:rsid w:val="007134E9"/>
    <w:rsid w:val="00720B91"/>
    <w:rsid w:val="00733E6B"/>
    <w:rsid w:val="007379CC"/>
    <w:rsid w:val="00744790"/>
    <w:rsid w:val="00744F19"/>
    <w:rsid w:val="00756483"/>
    <w:rsid w:val="00763AA6"/>
    <w:rsid w:val="00763BBA"/>
    <w:rsid w:val="00784F1D"/>
    <w:rsid w:val="007858F5"/>
    <w:rsid w:val="007900FB"/>
    <w:rsid w:val="00797D91"/>
    <w:rsid w:val="007B4CB3"/>
    <w:rsid w:val="007D4732"/>
    <w:rsid w:val="007E1841"/>
    <w:rsid w:val="007E1A67"/>
    <w:rsid w:val="00810238"/>
    <w:rsid w:val="00821E30"/>
    <w:rsid w:val="00822E71"/>
    <w:rsid w:val="0085450B"/>
    <w:rsid w:val="008A59CD"/>
    <w:rsid w:val="008E47DD"/>
    <w:rsid w:val="009056BF"/>
    <w:rsid w:val="0094330E"/>
    <w:rsid w:val="00961007"/>
    <w:rsid w:val="00964B4A"/>
    <w:rsid w:val="00981827"/>
    <w:rsid w:val="009D7FCC"/>
    <w:rsid w:val="009F5B1D"/>
    <w:rsid w:val="00A307D6"/>
    <w:rsid w:val="00A4266A"/>
    <w:rsid w:val="00A521BF"/>
    <w:rsid w:val="00A96C27"/>
    <w:rsid w:val="00AA3DF2"/>
    <w:rsid w:val="00AD0D57"/>
    <w:rsid w:val="00AD2F9B"/>
    <w:rsid w:val="00AE0ABB"/>
    <w:rsid w:val="00AF0CCE"/>
    <w:rsid w:val="00B250B4"/>
    <w:rsid w:val="00B25A63"/>
    <w:rsid w:val="00B31763"/>
    <w:rsid w:val="00B31DA0"/>
    <w:rsid w:val="00B448DF"/>
    <w:rsid w:val="00B713C1"/>
    <w:rsid w:val="00B731EE"/>
    <w:rsid w:val="00C00F4E"/>
    <w:rsid w:val="00C13D15"/>
    <w:rsid w:val="00C226F5"/>
    <w:rsid w:val="00C25171"/>
    <w:rsid w:val="00C309D9"/>
    <w:rsid w:val="00C31ABE"/>
    <w:rsid w:val="00C40D79"/>
    <w:rsid w:val="00C5013E"/>
    <w:rsid w:val="00C6450B"/>
    <w:rsid w:val="00C72D62"/>
    <w:rsid w:val="00C82C0D"/>
    <w:rsid w:val="00CA3DB2"/>
    <w:rsid w:val="00CB2D9C"/>
    <w:rsid w:val="00CC70B9"/>
    <w:rsid w:val="00D4074C"/>
    <w:rsid w:val="00D67691"/>
    <w:rsid w:val="00D7512A"/>
    <w:rsid w:val="00D81266"/>
    <w:rsid w:val="00D9485F"/>
    <w:rsid w:val="00DA0228"/>
    <w:rsid w:val="00DA2523"/>
    <w:rsid w:val="00DA4F26"/>
    <w:rsid w:val="00DB5340"/>
    <w:rsid w:val="00DF17BF"/>
    <w:rsid w:val="00E1018B"/>
    <w:rsid w:val="00E247BF"/>
    <w:rsid w:val="00E506DD"/>
    <w:rsid w:val="00E5768E"/>
    <w:rsid w:val="00E74F5B"/>
    <w:rsid w:val="00E76C35"/>
    <w:rsid w:val="00E8229E"/>
    <w:rsid w:val="00E8292C"/>
    <w:rsid w:val="00E94FE0"/>
    <w:rsid w:val="00EA001D"/>
    <w:rsid w:val="00EA6678"/>
    <w:rsid w:val="00EB137D"/>
    <w:rsid w:val="00EC441F"/>
    <w:rsid w:val="00EF7A91"/>
    <w:rsid w:val="00F03D5C"/>
    <w:rsid w:val="00F0506B"/>
    <w:rsid w:val="00F12AAD"/>
    <w:rsid w:val="00F32596"/>
    <w:rsid w:val="00F505D7"/>
    <w:rsid w:val="00F80B80"/>
    <w:rsid w:val="00FA36F7"/>
    <w:rsid w:val="00FD0529"/>
    <w:rsid w:val="00FF5B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B2DA0"/>
  <w15:docId w15:val="{8929116E-E485-42BF-B5E9-398A531B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C9"/>
    <w:rPr>
      <w:rFonts w:ascii="Arial" w:eastAsia="Arial" w:hAnsi="Arial" w:cs="Arial"/>
    </w:rPr>
  </w:style>
  <w:style w:type="paragraph" w:styleId="Heading1">
    <w:name w:val="heading 1"/>
    <w:basedOn w:val="Normal"/>
    <w:link w:val="Heading1Char"/>
    <w:uiPriority w:val="9"/>
    <w:qFormat/>
    <w:pPr>
      <w:ind w:left="160"/>
      <w:outlineLvl w:val="0"/>
    </w:pPr>
    <w:rPr>
      <w:b/>
      <w:bCs/>
      <w:sz w:val="28"/>
      <w:szCs w:val="28"/>
    </w:rPr>
  </w:style>
  <w:style w:type="paragraph" w:styleId="Heading2">
    <w:name w:val="heading 2"/>
    <w:basedOn w:val="Normal"/>
    <w:link w:val="Heading2Char"/>
    <w:uiPriority w:val="9"/>
    <w:unhideWhenUsed/>
    <w:qFormat/>
    <w:pPr>
      <w:ind w:left="160"/>
      <w:outlineLvl w:val="1"/>
    </w:pPr>
    <w:rPr>
      <w:b/>
      <w:bCs/>
    </w:rPr>
  </w:style>
  <w:style w:type="paragraph" w:styleId="Heading3">
    <w:name w:val="heading 3"/>
    <w:basedOn w:val="Normal"/>
    <w:next w:val="Normal"/>
    <w:link w:val="Heading3Char"/>
    <w:uiPriority w:val="9"/>
    <w:semiHidden/>
    <w:unhideWhenUsed/>
    <w:qFormat/>
    <w:rsid w:val="00E1018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89"/>
      <w:ind w:left="299"/>
    </w:pPr>
    <w:rPr>
      <w:b/>
      <w:bCs/>
      <w:sz w:val="36"/>
      <w:szCs w:val="36"/>
    </w:rPr>
  </w:style>
  <w:style w:type="paragraph" w:styleId="ListParagraph">
    <w:name w:val="List Paragraph"/>
    <w:basedOn w:val="Normal"/>
    <w:uiPriority w:val="1"/>
    <w:qFormat/>
    <w:pPr>
      <w:spacing w:before="45"/>
      <w:ind w:left="880" w:hanging="360"/>
    </w:pPr>
  </w:style>
  <w:style w:type="paragraph" w:customStyle="1" w:styleId="TableParagraph">
    <w:name w:val="Table Paragraph"/>
    <w:basedOn w:val="Normal"/>
    <w:uiPriority w:val="1"/>
    <w:qFormat/>
    <w:pPr>
      <w:ind w:left="56"/>
    </w:pPr>
  </w:style>
  <w:style w:type="character" w:customStyle="1" w:styleId="Heading1Char">
    <w:name w:val="Heading 1 Char"/>
    <w:basedOn w:val="DefaultParagraphFont"/>
    <w:link w:val="Heading1"/>
    <w:uiPriority w:val="9"/>
    <w:rsid w:val="000E60C9"/>
    <w:rPr>
      <w:rFonts w:ascii="Arial" w:eastAsia="Arial" w:hAnsi="Arial" w:cs="Arial"/>
      <w:b/>
      <w:bCs/>
      <w:sz w:val="28"/>
      <w:szCs w:val="28"/>
    </w:rPr>
  </w:style>
  <w:style w:type="character" w:customStyle="1" w:styleId="BodyTextChar">
    <w:name w:val="Body Text Char"/>
    <w:basedOn w:val="DefaultParagraphFont"/>
    <w:link w:val="BodyText"/>
    <w:uiPriority w:val="1"/>
    <w:rsid w:val="000E60C9"/>
    <w:rPr>
      <w:rFonts w:ascii="Arial" w:eastAsia="Arial" w:hAnsi="Arial" w:cs="Arial"/>
    </w:rPr>
  </w:style>
  <w:style w:type="paragraph" w:styleId="Header">
    <w:name w:val="header"/>
    <w:basedOn w:val="Normal"/>
    <w:link w:val="HeaderChar"/>
    <w:uiPriority w:val="99"/>
    <w:unhideWhenUsed/>
    <w:rsid w:val="009D7FCC"/>
    <w:pPr>
      <w:tabs>
        <w:tab w:val="center" w:pos="4680"/>
        <w:tab w:val="right" w:pos="9360"/>
      </w:tabs>
    </w:pPr>
  </w:style>
  <w:style w:type="character" w:customStyle="1" w:styleId="HeaderChar">
    <w:name w:val="Header Char"/>
    <w:basedOn w:val="DefaultParagraphFont"/>
    <w:link w:val="Header"/>
    <w:uiPriority w:val="99"/>
    <w:rsid w:val="009D7FCC"/>
    <w:rPr>
      <w:rFonts w:ascii="Arial" w:eastAsia="Arial" w:hAnsi="Arial" w:cs="Arial"/>
    </w:rPr>
  </w:style>
  <w:style w:type="paragraph" w:styleId="Footer">
    <w:name w:val="footer"/>
    <w:basedOn w:val="Normal"/>
    <w:link w:val="FooterChar"/>
    <w:uiPriority w:val="99"/>
    <w:unhideWhenUsed/>
    <w:rsid w:val="009D7FCC"/>
    <w:pPr>
      <w:tabs>
        <w:tab w:val="center" w:pos="4680"/>
        <w:tab w:val="right" w:pos="9360"/>
      </w:tabs>
    </w:pPr>
  </w:style>
  <w:style w:type="character" w:customStyle="1" w:styleId="FooterChar">
    <w:name w:val="Footer Char"/>
    <w:basedOn w:val="DefaultParagraphFont"/>
    <w:link w:val="Footer"/>
    <w:uiPriority w:val="99"/>
    <w:rsid w:val="009D7FCC"/>
    <w:rPr>
      <w:rFonts w:ascii="Arial" w:eastAsia="Arial" w:hAnsi="Arial" w:cs="Arial"/>
    </w:rPr>
  </w:style>
  <w:style w:type="character" w:customStyle="1" w:styleId="Heading2Char">
    <w:name w:val="Heading 2 Char"/>
    <w:basedOn w:val="DefaultParagraphFont"/>
    <w:link w:val="Heading2"/>
    <w:uiPriority w:val="9"/>
    <w:rsid w:val="00E74F5B"/>
    <w:rPr>
      <w:rFonts w:ascii="Arial" w:eastAsia="Arial" w:hAnsi="Arial" w:cs="Arial"/>
      <w:b/>
      <w:bCs/>
    </w:rPr>
  </w:style>
  <w:style w:type="character" w:styleId="Hyperlink">
    <w:name w:val="Hyperlink"/>
    <w:basedOn w:val="DefaultParagraphFont"/>
    <w:uiPriority w:val="99"/>
    <w:unhideWhenUsed/>
    <w:rsid w:val="0041604F"/>
    <w:rPr>
      <w:color w:val="0000FF"/>
      <w:u w:val="single"/>
    </w:rPr>
  </w:style>
  <w:style w:type="paragraph" w:customStyle="1" w:styleId="Default">
    <w:name w:val="Default"/>
    <w:rsid w:val="00E1018B"/>
    <w:pPr>
      <w:widowControl/>
      <w:adjustRightInd w:val="0"/>
    </w:pPr>
    <w:rPr>
      <w:rFonts w:ascii="TradeGothic" w:hAnsi="TradeGothic" w:cs="TradeGothic"/>
      <w:color w:val="000000"/>
      <w:sz w:val="24"/>
      <w:szCs w:val="24"/>
      <w:lang w:val="en-CA"/>
    </w:rPr>
  </w:style>
  <w:style w:type="character" w:customStyle="1" w:styleId="Heading3Char">
    <w:name w:val="Heading 3 Char"/>
    <w:basedOn w:val="DefaultParagraphFont"/>
    <w:link w:val="Heading3"/>
    <w:uiPriority w:val="9"/>
    <w:semiHidden/>
    <w:rsid w:val="00E1018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63658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36580"/>
    <w:rPr>
      <w:sz w:val="16"/>
      <w:szCs w:val="16"/>
    </w:rPr>
  </w:style>
  <w:style w:type="paragraph" w:styleId="CommentText">
    <w:name w:val="annotation text"/>
    <w:basedOn w:val="Normal"/>
    <w:link w:val="CommentTextChar"/>
    <w:uiPriority w:val="99"/>
    <w:unhideWhenUsed/>
    <w:rsid w:val="00636580"/>
    <w:rPr>
      <w:sz w:val="20"/>
      <w:szCs w:val="20"/>
    </w:rPr>
  </w:style>
  <w:style w:type="character" w:customStyle="1" w:styleId="CommentTextChar">
    <w:name w:val="Comment Text Char"/>
    <w:basedOn w:val="DefaultParagraphFont"/>
    <w:link w:val="CommentText"/>
    <w:uiPriority w:val="99"/>
    <w:rsid w:val="0063658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36580"/>
    <w:rPr>
      <w:b/>
      <w:bCs/>
    </w:rPr>
  </w:style>
  <w:style w:type="character" w:customStyle="1" w:styleId="CommentSubjectChar">
    <w:name w:val="Comment Subject Char"/>
    <w:basedOn w:val="CommentTextChar"/>
    <w:link w:val="CommentSubject"/>
    <w:uiPriority w:val="99"/>
    <w:semiHidden/>
    <w:rsid w:val="00636580"/>
    <w:rPr>
      <w:rFonts w:ascii="Arial" w:eastAsia="Arial" w:hAnsi="Arial" w:cs="Arial"/>
      <w:b/>
      <w:bCs/>
      <w:sz w:val="20"/>
      <w:szCs w:val="20"/>
    </w:rPr>
  </w:style>
  <w:style w:type="character" w:styleId="UnresolvedMention">
    <w:name w:val="Unresolved Mention"/>
    <w:basedOn w:val="DefaultParagraphFont"/>
    <w:uiPriority w:val="99"/>
    <w:semiHidden/>
    <w:unhideWhenUsed/>
    <w:rsid w:val="00733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06153">
      <w:bodyDiv w:val="1"/>
      <w:marLeft w:val="0"/>
      <w:marRight w:val="0"/>
      <w:marTop w:val="0"/>
      <w:marBottom w:val="0"/>
      <w:divBdr>
        <w:top w:val="none" w:sz="0" w:space="0" w:color="auto"/>
        <w:left w:val="none" w:sz="0" w:space="0" w:color="auto"/>
        <w:bottom w:val="none" w:sz="0" w:space="0" w:color="auto"/>
        <w:right w:val="none" w:sz="0" w:space="0" w:color="auto"/>
      </w:divBdr>
      <w:divsChild>
        <w:div w:id="1738891908">
          <w:marLeft w:val="0"/>
          <w:marRight w:val="0"/>
          <w:marTop w:val="0"/>
          <w:marBottom w:val="0"/>
          <w:divBdr>
            <w:top w:val="none" w:sz="0" w:space="0" w:color="auto"/>
            <w:left w:val="none" w:sz="0" w:space="0" w:color="auto"/>
            <w:bottom w:val="none" w:sz="0" w:space="0" w:color="auto"/>
            <w:right w:val="none" w:sz="0" w:space="0" w:color="auto"/>
          </w:divBdr>
        </w:div>
      </w:divsChild>
    </w:div>
    <w:div w:id="576788021">
      <w:bodyDiv w:val="1"/>
      <w:marLeft w:val="0"/>
      <w:marRight w:val="0"/>
      <w:marTop w:val="0"/>
      <w:marBottom w:val="0"/>
      <w:divBdr>
        <w:top w:val="none" w:sz="0" w:space="0" w:color="auto"/>
        <w:left w:val="none" w:sz="0" w:space="0" w:color="auto"/>
        <w:bottom w:val="none" w:sz="0" w:space="0" w:color="auto"/>
        <w:right w:val="none" w:sz="0" w:space="0" w:color="auto"/>
      </w:divBdr>
      <w:divsChild>
        <w:div w:id="729883344">
          <w:marLeft w:val="0"/>
          <w:marRight w:val="0"/>
          <w:marTop w:val="0"/>
          <w:marBottom w:val="420"/>
          <w:divBdr>
            <w:top w:val="none" w:sz="0" w:space="0" w:color="auto"/>
            <w:left w:val="none" w:sz="0" w:space="0" w:color="auto"/>
            <w:bottom w:val="none" w:sz="0" w:space="0" w:color="auto"/>
            <w:right w:val="none" w:sz="0" w:space="0" w:color="auto"/>
          </w:divBdr>
          <w:divsChild>
            <w:div w:id="763526668">
              <w:marLeft w:val="0"/>
              <w:marRight w:val="0"/>
              <w:marTop w:val="0"/>
              <w:marBottom w:val="0"/>
              <w:divBdr>
                <w:top w:val="none" w:sz="0" w:space="0" w:color="auto"/>
                <w:left w:val="none" w:sz="0" w:space="0" w:color="auto"/>
                <w:bottom w:val="none" w:sz="0" w:space="0" w:color="auto"/>
                <w:right w:val="none" w:sz="0" w:space="0" w:color="auto"/>
              </w:divBdr>
            </w:div>
            <w:div w:id="1132098602">
              <w:marLeft w:val="0"/>
              <w:marRight w:val="0"/>
              <w:marTop w:val="0"/>
              <w:marBottom w:val="0"/>
              <w:divBdr>
                <w:top w:val="none" w:sz="0" w:space="0" w:color="auto"/>
                <w:left w:val="none" w:sz="0" w:space="0" w:color="auto"/>
                <w:bottom w:val="none" w:sz="0" w:space="0" w:color="auto"/>
                <w:right w:val="none" w:sz="0" w:space="0" w:color="auto"/>
              </w:divBdr>
            </w:div>
          </w:divsChild>
        </w:div>
        <w:div w:id="2114133367">
          <w:marLeft w:val="0"/>
          <w:marRight w:val="0"/>
          <w:marTop w:val="0"/>
          <w:marBottom w:val="420"/>
          <w:divBdr>
            <w:top w:val="none" w:sz="0" w:space="0" w:color="auto"/>
            <w:left w:val="none" w:sz="0" w:space="0" w:color="auto"/>
            <w:bottom w:val="none" w:sz="0" w:space="0" w:color="auto"/>
            <w:right w:val="none" w:sz="0" w:space="0" w:color="auto"/>
          </w:divBdr>
          <w:divsChild>
            <w:div w:id="119228054">
              <w:marLeft w:val="0"/>
              <w:marRight w:val="0"/>
              <w:marTop w:val="0"/>
              <w:marBottom w:val="0"/>
              <w:divBdr>
                <w:top w:val="none" w:sz="0" w:space="0" w:color="auto"/>
                <w:left w:val="none" w:sz="0" w:space="0" w:color="auto"/>
                <w:bottom w:val="none" w:sz="0" w:space="0" w:color="auto"/>
                <w:right w:val="none" w:sz="0" w:space="0" w:color="auto"/>
              </w:divBdr>
            </w:div>
            <w:div w:id="94710593">
              <w:marLeft w:val="0"/>
              <w:marRight w:val="0"/>
              <w:marTop w:val="0"/>
              <w:marBottom w:val="0"/>
              <w:divBdr>
                <w:top w:val="none" w:sz="0" w:space="0" w:color="auto"/>
                <w:left w:val="none" w:sz="0" w:space="0" w:color="auto"/>
                <w:bottom w:val="none" w:sz="0" w:space="0" w:color="auto"/>
                <w:right w:val="none" w:sz="0" w:space="0" w:color="auto"/>
              </w:divBdr>
            </w:div>
          </w:divsChild>
        </w:div>
        <w:div w:id="101649550">
          <w:marLeft w:val="0"/>
          <w:marRight w:val="0"/>
          <w:marTop w:val="0"/>
          <w:marBottom w:val="420"/>
          <w:divBdr>
            <w:top w:val="none" w:sz="0" w:space="0" w:color="auto"/>
            <w:left w:val="none" w:sz="0" w:space="0" w:color="auto"/>
            <w:bottom w:val="none" w:sz="0" w:space="0" w:color="auto"/>
            <w:right w:val="none" w:sz="0" w:space="0" w:color="auto"/>
          </w:divBdr>
          <w:divsChild>
            <w:div w:id="1839424405">
              <w:marLeft w:val="0"/>
              <w:marRight w:val="0"/>
              <w:marTop w:val="0"/>
              <w:marBottom w:val="0"/>
              <w:divBdr>
                <w:top w:val="none" w:sz="0" w:space="0" w:color="auto"/>
                <w:left w:val="none" w:sz="0" w:space="0" w:color="auto"/>
                <w:bottom w:val="none" w:sz="0" w:space="0" w:color="auto"/>
                <w:right w:val="none" w:sz="0" w:space="0" w:color="auto"/>
              </w:divBdr>
            </w:div>
            <w:div w:id="2081830736">
              <w:marLeft w:val="0"/>
              <w:marRight w:val="0"/>
              <w:marTop w:val="0"/>
              <w:marBottom w:val="0"/>
              <w:divBdr>
                <w:top w:val="none" w:sz="0" w:space="0" w:color="auto"/>
                <w:left w:val="none" w:sz="0" w:space="0" w:color="auto"/>
                <w:bottom w:val="none" w:sz="0" w:space="0" w:color="auto"/>
                <w:right w:val="none" w:sz="0" w:space="0" w:color="auto"/>
              </w:divBdr>
            </w:div>
          </w:divsChild>
        </w:div>
        <w:div w:id="637338199">
          <w:marLeft w:val="0"/>
          <w:marRight w:val="0"/>
          <w:marTop w:val="0"/>
          <w:marBottom w:val="420"/>
          <w:divBdr>
            <w:top w:val="none" w:sz="0" w:space="0" w:color="auto"/>
            <w:left w:val="none" w:sz="0" w:space="0" w:color="auto"/>
            <w:bottom w:val="none" w:sz="0" w:space="0" w:color="auto"/>
            <w:right w:val="none" w:sz="0" w:space="0" w:color="auto"/>
          </w:divBdr>
          <w:divsChild>
            <w:div w:id="862135435">
              <w:marLeft w:val="0"/>
              <w:marRight w:val="0"/>
              <w:marTop w:val="0"/>
              <w:marBottom w:val="0"/>
              <w:divBdr>
                <w:top w:val="none" w:sz="0" w:space="0" w:color="auto"/>
                <w:left w:val="none" w:sz="0" w:space="0" w:color="auto"/>
                <w:bottom w:val="none" w:sz="0" w:space="0" w:color="auto"/>
                <w:right w:val="none" w:sz="0" w:space="0" w:color="auto"/>
              </w:divBdr>
            </w:div>
            <w:div w:id="204954244">
              <w:marLeft w:val="0"/>
              <w:marRight w:val="0"/>
              <w:marTop w:val="0"/>
              <w:marBottom w:val="0"/>
              <w:divBdr>
                <w:top w:val="none" w:sz="0" w:space="0" w:color="auto"/>
                <w:left w:val="none" w:sz="0" w:space="0" w:color="auto"/>
                <w:bottom w:val="none" w:sz="0" w:space="0" w:color="auto"/>
                <w:right w:val="none" w:sz="0" w:space="0" w:color="auto"/>
              </w:divBdr>
            </w:div>
          </w:divsChild>
        </w:div>
        <w:div w:id="985403295">
          <w:marLeft w:val="0"/>
          <w:marRight w:val="0"/>
          <w:marTop w:val="0"/>
          <w:marBottom w:val="420"/>
          <w:divBdr>
            <w:top w:val="none" w:sz="0" w:space="0" w:color="auto"/>
            <w:left w:val="none" w:sz="0" w:space="0" w:color="auto"/>
            <w:bottom w:val="none" w:sz="0" w:space="0" w:color="auto"/>
            <w:right w:val="none" w:sz="0" w:space="0" w:color="auto"/>
          </w:divBdr>
          <w:divsChild>
            <w:div w:id="1380980336">
              <w:marLeft w:val="0"/>
              <w:marRight w:val="0"/>
              <w:marTop w:val="0"/>
              <w:marBottom w:val="0"/>
              <w:divBdr>
                <w:top w:val="none" w:sz="0" w:space="0" w:color="auto"/>
                <w:left w:val="none" w:sz="0" w:space="0" w:color="auto"/>
                <w:bottom w:val="none" w:sz="0" w:space="0" w:color="auto"/>
                <w:right w:val="none" w:sz="0" w:space="0" w:color="auto"/>
              </w:divBdr>
            </w:div>
            <w:div w:id="1256204115">
              <w:marLeft w:val="0"/>
              <w:marRight w:val="0"/>
              <w:marTop w:val="0"/>
              <w:marBottom w:val="0"/>
              <w:divBdr>
                <w:top w:val="none" w:sz="0" w:space="0" w:color="auto"/>
                <w:left w:val="none" w:sz="0" w:space="0" w:color="auto"/>
                <w:bottom w:val="none" w:sz="0" w:space="0" w:color="auto"/>
                <w:right w:val="none" w:sz="0" w:space="0" w:color="auto"/>
              </w:divBdr>
            </w:div>
          </w:divsChild>
        </w:div>
        <w:div w:id="2021352079">
          <w:marLeft w:val="0"/>
          <w:marRight w:val="0"/>
          <w:marTop w:val="0"/>
          <w:marBottom w:val="420"/>
          <w:divBdr>
            <w:top w:val="none" w:sz="0" w:space="0" w:color="auto"/>
            <w:left w:val="none" w:sz="0" w:space="0" w:color="auto"/>
            <w:bottom w:val="none" w:sz="0" w:space="0" w:color="auto"/>
            <w:right w:val="none" w:sz="0" w:space="0" w:color="auto"/>
          </w:divBdr>
          <w:divsChild>
            <w:div w:id="1088505644">
              <w:marLeft w:val="0"/>
              <w:marRight w:val="0"/>
              <w:marTop w:val="0"/>
              <w:marBottom w:val="0"/>
              <w:divBdr>
                <w:top w:val="none" w:sz="0" w:space="0" w:color="auto"/>
                <w:left w:val="none" w:sz="0" w:space="0" w:color="auto"/>
                <w:bottom w:val="none" w:sz="0" w:space="0" w:color="auto"/>
                <w:right w:val="none" w:sz="0" w:space="0" w:color="auto"/>
              </w:divBdr>
            </w:div>
            <w:div w:id="21129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4091">
      <w:bodyDiv w:val="1"/>
      <w:marLeft w:val="0"/>
      <w:marRight w:val="0"/>
      <w:marTop w:val="0"/>
      <w:marBottom w:val="0"/>
      <w:divBdr>
        <w:top w:val="none" w:sz="0" w:space="0" w:color="auto"/>
        <w:left w:val="none" w:sz="0" w:space="0" w:color="auto"/>
        <w:bottom w:val="none" w:sz="0" w:space="0" w:color="auto"/>
        <w:right w:val="none" w:sz="0" w:space="0" w:color="auto"/>
      </w:divBdr>
      <w:divsChild>
        <w:div w:id="1779132352">
          <w:marLeft w:val="0"/>
          <w:marRight w:val="0"/>
          <w:marTop w:val="0"/>
          <w:marBottom w:val="0"/>
          <w:divBdr>
            <w:top w:val="none" w:sz="0" w:space="0" w:color="auto"/>
            <w:left w:val="none" w:sz="0" w:space="0" w:color="auto"/>
            <w:bottom w:val="single" w:sz="6" w:space="0" w:color="F7F7F7"/>
            <w:right w:val="none" w:sz="0" w:space="0" w:color="auto"/>
          </w:divBdr>
        </w:div>
        <w:div w:id="524320435">
          <w:marLeft w:val="0"/>
          <w:marRight w:val="0"/>
          <w:marTop w:val="0"/>
          <w:marBottom w:val="750"/>
          <w:divBdr>
            <w:top w:val="none" w:sz="0" w:space="0" w:color="auto"/>
            <w:left w:val="none" w:sz="0" w:space="0" w:color="auto"/>
            <w:bottom w:val="none" w:sz="0" w:space="0" w:color="auto"/>
            <w:right w:val="none" w:sz="0" w:space="0" w:color="auto"/>
          </w:divBdr>
          <w:divsChild>
            <w:div w:id="61305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73747">
      <w:bodyDiv w:val="1"/>
      <w:marLeft w:val="0"/>
      <w:marRight w:val="0"/>
      <w:marTop w:val="0"/>
      <w:marBottom w:val="0"/>
      <w:divBdr>
        <w:top w:val="none" w:sz="0" w:space="0" w:color="auto"/>
        <w:left w:val="none" w:sz="0" w:space="0" w:color="auto"/>
        <w:bottom w:val="none" w:sz="0" w:space="0" w:color="auto"/>
        <w:right w:val="none" w:sz="0" w:space="0" w:color="auto"/>
      </w:divBdr>
      <w:divsChild>
        <w:div w:id="1425154005">
          <w:marLeft w:val="0"/>
          <w:marRight w:val="0"/>
          <w:marTop w:val="0"/>
          <w:marBottom w:val="0"/>
          <w:divBdr>
            <w:top w:val="none" w:sz="0" w:space="0" w:color="auto"/>
            <w:left w:val="none" w:sz="0" w:space="0" w:color="auto"/>
            <w:bottom w:val="single" w:sz="6" w:space="0" w:color="F7F7F7"/>
            <w:right w:val="none" w:sz="0" w:space="0" w:color="auto"/>
          </w:divBdr>
        </w:div>
        <w:div w:id="1488476673">
          <w:marLeft w:val="0"/>
          <w:marRight w:val="0"/>
          <w:marTop w:val="0"/>
          <w:marBottom w:val="750"/>
          <w:divBdr>
            <w:top w:val="none" w:sz="0" w:space="0" w:color="auto"/>
            <w:left w:val="none" w:sz="0" w:space="0" w:color="auto"/>
            <w:bottom w:val="none" w:sz="0" w:space="0" w:color="auto"/>
            <w:right w:val="none" w:sz="0" w:space="0" w:color="auto"/>
          </w:divBdr>
          <w:divsChild>
            <w:div w:id="11103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08577">
      <w:bodyDiv w:val="1"/>
      <w:marLeft w:val="0"/>
      <w:marRight w:val="0"/>
      <w:marTop w:val="0"/>
      <w:marBottom w:val="0"/>
      <w:divBdr>
        <w:top w:val="none" w:sz="0" w:space="0" w:color="auto"/>
        <w:left w:val="none" w:sz="0" w:space="0" w:color="auto"/>
        <w:bottom w:val="none" w:sz="0" w:space="0" w:color="auto"/>
        <w:right w:val="none" w:sz="0" w:space="0" w:color="auto"/>
      </w:divBdr>
      <w:divsChild>
        <w:div w:id="342324523">
          <w:marLeft w:val="0"/>
          <w:marRight w:val="0"/>
          <w:marTop w:val="0"/>
          <w:marBottom w:val="420"/>
          <w:divBdr>
            <w:top w:val="none" w:sz="0" w:space="0" w:color="auto"/>
            <w:left w:val="none" w:sz="0" w:space="0" w:color="auto"/>
            <w:bottom w:val="none" w:sz="0" w:space="0" w:color="auto"/>
            <w:right w:val="none" w:sz="0" w:space="0" w:color="auto"/>
          </w:divBdr>
          <w:divsChild>
            <w:div w:id="611278286">
              <w:marLeft w:val="0"/>
              <w:marRight w:val="0"/>
              <w:marTop w:val="0"/>
              <w:marBottom w:val="0"/>
              <w:divBdr>
                <w:top w:val="none" w:sz="0" w:space="0" w:color="auto"/>
                <w:left w:val="none" w:sz="0" w:space="0" w:color="auto"/>
                <w:bottom w:val="none" w:sz="0" w:space="0" w:color="auto"/>
                <w:right w:val="none" w:sz="0" w:space="0" w:color="auto"/>
              </w:divBdr>
            </w:div>
            <w:div w:id="1053651863">
              <w:marLeft w:val="0"/>
              <w:marRight w:val="0"/>
              <w:marTop w:val="0"/>
              <w:marBottom w:val="0"/>
              <w:divBdr>
                <w:top w:val="none" w:sz="0" w:space="0" w:color="auto"/>
                <w:left w:val="none" w:sz="0" w:space="0" w:color="auto"/>
                <w:bottom w:val="none" w:sz="0" w:space="0" w:color="auto"/>
                <w:right w:val="none" w:sz="0" w:space="0" w:color="auto"/>
              </w:divBdr>
            </w:div>
          </w:divsChild>
        </w:div>
        <w:div w:id="1754089447">
          <w:marLeft w:val="0"/>
          <w:marRight w:val="0"/>
          <w:marTop w:val="0"/>
          <w:marBottom w:val="420"/>
          <w:divBdr>
            <w:top w:val="none" w:sz="0" w:space="0" w:color="auto"/>
            <w:left w:val="none" w:sz="0" w:space="0" w:color="auto"/>
            <w:bottom w:val="none" w:sz="0" w:space="0" w:color="auto"/>
            <w:right w:val="none" w:sz="0" w:space="0" w:color="auto"/>
          </w:divBdr>
          <w:divsChild>
            <w:div w:id="559946051">
              <w:marLeft w:val="0"/>
              <w:marRight w:val="0"/>
              <w:marTop w:val="0"/>
              <w:marBottom w:val="0"/>
              <w:divBdr>
                <w:top w:val="none" w:sz="0" w:space="0" w:color="auto"/>
                <w:left w:val="none" w:sz="0" w:space="0" w:color="auto"/>
                <w:bottom w:val="none" w:sz="0" w:space="0" w:color="auto"/>
                <w:right w:val="none" w:sz="0" w:space="0" w:color="auto"/>
              </w:divBdr>
            </w:div>
            <w:div w:id="627779382">
              <w:marLeft w:val="0"/>
              <w:marRight w:val="0"/>
              <w:marTop w:val="0"/>
              <w:marBottom w:val="0"/>
              <w:divBdr>
                <w:top w:val="none" w:sz="0" w:space="0" w:color="auto"/>
                <w:left w:val="none" w:sz="0" w:space="0" w:color="auto"/>
                <w:bottom w:val="none" w:sz="0" w:space="0" w:color="auto"/>
                <w:right w:val="none" w:sz="0" w:space="0" w:color="auto"/>
              </w:divBdr>
            </w:div>
          </w:divsChild>
        </w:div>
        <w:div w:id="1698122974">
          <w:marLeft w:val="0"/>
          <w:marRight w:val="0"/>
          <w:marTop w:val="0"/>
          <w:marBottom w:val="420"/>
          <w:divBdr>
            <w:top w:val="none" w:sz="0" w:space="0" w:color="auto"/>
            <w:left w:val="none" w:sz="0" w:space="0" w:color="auto"/>
            <w:bottom w:val="none" w:sz="0" w:space="0" w:color="auto"/>
            <w:right w:val="none" w:sz="0" w:space="0" w:color="auto"/>
          </w:divBdr>
          <w:divsChild>
            <w:div w:id="273944808">
              <w:marLeft w:val="0"/>
              <w:marRight w:val="0"/>
              <w:marTop w:val="0"/>
              <w:marBottom w:val="0"/>
              <w:divBdr>
                <w:top w:val="none" w:sz="0" w:space="0" w:color="auto"/>
                <w:left w:val="none" w:sz="0" w:space="0" w:color="auto"/>
                <w:bottom w:val="none" w:sz="0" w:space="0" w:color="auto"/>
                <w:right w:val="none" w:sz="0" w:space="0" w:color="auto"/>
              </w:divBdr>
            </w:div>
            <w:div w:id="793136463">
              <w:marLeft w:val="0"/>
              <w:marRight w:val="0"/>
              <w:marTop w:val="0"/>
              <w:marBottom w:val="0"/>
              <w:divBdr>
                <w:top w:val="none" w:sz="0" w:space="0" w:color="auto"/>
                <w:left w:val="none" w:sz="0" w:space="0" w:color="auto"/>
                <w:bottom w:val="none" w:sz="0" w:space="0" w:color="auto"/>
                <w:right w:val="none" w:sz="0" w:space="0" w:color="auto"/>
              </w:divBdr>
            </w:div>
          </w:divsChild>
        </w:div>
        <w:div w:id="1845394198">
          <w:marLeft w:val="0"/>
          <w:marRight w:val="0"/>
          <w:marTop w:val="0"/>
          <w:marBottom w:val="420"/>
          <w:divBdr>
            <w:top w:val="none" w:sz="0" w:space="0" w:color="auto"/>
            <w:left w:val="none" w:sz="0" w:space="0" w:color="auto"/>
            <w:bottom w:val="none" w:sz="0" w:space="0" w:color="auto"/>
            <w:right w:val="none" w:sz="0" w:space="0" w:color="auto"/>
          </w:divBdr>
          <w:divsChild>
            <w:div w:id="2053534993">
              <w:marLeft w:val="0"/>
              <w:marRight w:val="0"/>
              <w:marTop w:val="0"/>
              <w:marBottom w:val="0"/>
              <w:divBdr>
                <w:top w:val="none" w:sz="0" w:space="0" w:color="auto"/>
                <w:left w:val="none" w:sz="0" w:space="0" w:color="auto"/>
                <w:bottom w:val="none" w:sz="0" w:space="0" w:color="auto"/>
                <w:right w:val="none" w:sz="0" w:space="0" w:color="auto"/>
              </w:divBdr>
            </w:div>
            <w:div w:id="1261524530">
              <w:marLeft w:val="0"/>
              <w:marRight w:val="0"/>
              <w:marTop w:val="0"/>
              <w:marBottom w:val="0"/>
              <w:divBdr>
                <w:top w:val="none" w:sz="0" w:space="0" w:color="auto"/>
                <w:left w:val="none" w:sz="0" w:space="0" w:color="auto"/>
                <w:bottom w:val="none" w:sz="0" w:space="0" w:color="auto"/>
                <w:right w:val="none" w:sz="0" w:space="0" w:color="auto"/>
              </w:divBdr>
            </w:div>
          </w:divsChild>
        </w:div>
        <w:div w:id="1472602594">
          <w:marLeft w:val="0"/>
          <w:marRight w:val="0"/>
          <w:marTop w:val="0"/>
          <w:marBottom w:val="420"/>
          <w:divBdr>
            <w:top w:val="none" w:sz="0" w:space="0" w:color="auto"/>
            <w:left w:val="none" w:sz="0" w:space="0" w:color="auto"/>
            <w:bottom w:val="none" w:sz="0" w:space="0" w:color="auto"/>
            <w:right w:val="none" w:sz="0" w:space="0" w:color="auto"/>
          </w:divBdr>
          <w:divsChild>
            <w:div w:id="366806573">
              <w:marLeft w:val="0"/>
              <w:marRight w:val="0"/>
              <w:marTop w:val="0"/>
              <w:marBottom w:val="0"/>
              <w:divBdr>
                <w:top w:val="none" w:sz="0" w:space="0" w:color="auto"/>
                <w:left w:val="none" w:sz="0" w:space="0" w:color="auto"/>
                <w:bottom w:val="none" w:sz="0" w:space="0" w:color="auto"/>
                <w:right w:val="none" w:sz="0" w:space="0" w:color="auto"/>
              </w:divBdr>
            </w:div>
            <w:div w:id="2134205559">
              <w:marLeft w:val="0"/>
              <w:marRight w:val="0"/>
              <w:marTop w:val="0"/>
              <w:marBottom w:val="0"/>
              <w:divBdr>
                <w:top w:val="none" w:sz="0" w:space="0" w:color="auto"/>
                <w:left w:val="none" w:sz="0" w:space="0" w:color="auto"/>
                <w:bottom w:val="none" w:sz="0" w:space="0" w:color="auto"/>
                <w:right w:val="none" w:sz="0" w:space="0" w:color="auto"/>
              </w:divBdr>
            </w:div>
          </w:divsChild>
        </w:div>
        <w:div w:id="727150193">
          <w:marLeft w:val="0"/>
          <w:marRight w:val="0"/>
          <w:marTop w:val="0"/>
          <w:marBottom w:val="420"/>
          <w:divBdr>
            <w:top w:val="none" w:sz="0" w:space="0" w:color="auto"/>
            <w:left w:val="none" w:sz="0" w:space="0" w:color="auto"/>
            <w:bottom w:val="none" w:sz="0" w:space="0" w:color="auto"/>
            <w:right w:val="none" w:sz="0" w:space="0" w:color="auto"/>
          </w:divBdr>
          <w:divsChild>
            <w:div w:id="1674139569">
              <w:marLeft w:val="0"/>
              <w:marRight w:val="0"/>
              <w:marTop w:val="0"/>
              <w:marBottom w:val="0"/>
              <w:divBdr>
                <w:top w:val="none" w:sz="0" w:space="0" w:color="auto"/>
                <w:left w:val="none" w:sz="0" w:space="0" w:color="auto"/>
                <w:bottom w:val="none" w:sz="0" w:space="0" w:color="auto"/>
                <w:right w:val="none" w:sz="0" w:space="0" w:color="auto"/>
              </w:divBdr>
            </w:div>
            <w:div w:id="8550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to.org/wp-content/uploads/2024/11/coto-additional-currency-data-sheet.pdf" TargetMode="External"/><Relationship Id="rId13" Type="http://schemas.openxmlformats.org/officeDocument/2006/relationships/hyperlink" Target="http://www.coto.org/docs/default-source/registration-policies/8-81-language-fluency-requirement.pdf?sfvrsn=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coto.org/docs/default-source/registration-policies/8-72-determining-suitability-to-practise-at-registration.pdf?sfvrsn=2" TargetMode="External"/><Relationship Id="rId17" Type="http://schemas.openxmlformats.org/officeDocument/2006/relationships/hyperlink" Target="https://www.ontario.ca/laws/statute/00e41" TargetMode="External"/><Relationship Id="rId2" Type="http://schemas.openxmlformats.org/officeDocument/2006/relationships/styles" Target="styles.xml"/><Relationship Id="rId16" Type="http://schemas.openxmlformats.org/officeDocument/2006/relationships/hyperlink" Target="https://www.ontario.ca/laws/regulation/96022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to.org/docs/default-source/registration-policies/8-72-determining-suitability-to-practise-at-registration.pdf?sfvrsn=2" TargetMode="External"/><Relationship Id="rId5" Type="http://schemas.openxmlformats.org/officeDocument/2006/relationships/footnotes" Target="footnotes.xml"/><Relationship Id="rId15" Type="http://schemas.openxmlformats.org/officeDocument/2006/relationships/hyperlink" Target="https://www.ontario.ca/laws/regulation/960226" TargetMode="External"/><Relationship Id="rId10" Type="http://schemas.openxmlformats.org/officeDocument/2006/relationships/hyperlink" Target="https://www.coto.org/docs/default-source/registration-policies/policy-on-supervisors-and-other-agents-of-the-college.pdf?sfvrsn=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to.org/docs/default-source/registration-policies/policy-on-supervisors-and-other-agents-of-the-college.pdf?sfvrsn=2" TargetMode="External"/><Relationship Id="rId14" Type="http://schemas.openxmlformats.org/officeDocument/2006/relationships/hyperlink" Target="https://www.coto.org/wp-content/uploads/2025/01/examination-requirement-8-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2852</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Park</dc:creator>
  <cp:lastModifiedBy>Kimberly Woodland</cp:lastModifiedBy>
  <cp:revision>5</cp:revision>
  <cp:lastPrinted>2025-02-10T16:40:00Z</cp:lastPrinted>
  <dcterms:created xsi:type="dcterms:W3CDTF">2025-02-07T19:00:00Z</dcterms:created>
  <dcterms:modified xsi:type="dcterms:W3CDTF">2025-02-13T17:52:00Z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 Word for Microsoft 365</vt:lpwstr>
  </property>
  <property fmtid="{D5CDD505-2E9C-101B-9397-08002B2CF9AE}" pid="4" name="LastSaved">
    <vt:filetime>2023-08-24T00:00:00Z</vt:filetime>
  </property>
  <property fmtid="{D5CDD505-2E9C-101B-9397-08002B2CF9AE}" pid="5" name="Producer">
    <vt:lpwstr>Microsoft® Word for Microsoft 365</vt:lpwstr>
  </property>
  <property fmtid="{D5CDD505-2E9C-101B-9397-08002B2CF9AE}" pid="6" name="GrammarlyDocumentId">
    <vt:lpwstr>6562cb3873005d6674f8faaed1308954e1eb733b449f5ff99748482f4f2d75cc</vt:lpwstr>
  </property>
</Properties>
</file>